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D2" w:rsidRPr="00FD6439" w:rsidRDefault="000E2D0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Сообщение</w:t>
      </w:r>
    </w:p>
    <w:p w:rsidR="001208D2" w:rsidRPr="00FD6439" w:rsidRDefault="000E2D04">
      <w:pPr>
        <w:ind w:right="3" w:firstLine="567"/>
        <w:jc w:val="center"/>
        <w:rPr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о проведении общего собрания собственников (правообладателей) помещений в многоквартирном доме, расположенном по адресу</w:t>
      </w:r>
      <w:proofErr w:type="gramStart"/>
      <w:r w:rsidRPr="00FD6439">
        <w:rPr>
          <w:rFonts w:ascii="Arial" w:hAnsi="Arial" w:cs="Arial"/>
          <w:b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b/>
          <w:sz w:val="20"/>
          <w:szCs w:val="20"/>
        </w:rPr>
        <w:t xml:space="preserve"> </w:t>
      </w:r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b/>
          <w:bCs/>
          <w:iCs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b/>
          <w:bCs/>
          <w:iCs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b/>
          <w:bCs/>
          <w:iCs/>
          <w:sz w:val="20"/>
          <w:szCs w:val="20"/>
        </w:rPr>
        <w:t xml:space="preserve">. Янино-1, микрорайон «Янила Кантри», </w:t>
      </w:r>
      <w:bookmarkStart w:id="0" w:name="_Hlk120589188"/>
      <w:r w:rsidRPr="002E25FC">
        <w:rPr>
          <w:rFonts w:ascii="Arial" w:hAnsi="Arial" w:cs="Arial"/>
          <w:b/>
          <w:bCs/>
          <w:iCs/>
          <w:sz w:val="20"/>
          <w:szCs w:val="20"/>
        </w:rPr>
        <w:t xml:space="preserve">улица Тюльпанов, </w:t>
      </w:r>
      <w:r w:rsidR="002E25FC" w:rsidRPr="002E25FC">
        <w:rPr>
          <w:rFonts w:ascii="Arial" w:hAnsi="Arial" w:cs="Arial"/>
          <w:b/>
          <w:bCs/>
          <w:iCs/>
          <w:sz w:val="20"/>
          <w:szCs w:val="20"/>
        </w:rPr>
        <w:t xml:space="preserve">дом </w:t>
      </w:r>
      <w:bookmarkEnd w:id="0"/>
      <w:r w:rsidR="00411D0E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1208D2" w:rsidRPr="00FD6439" w:rsidRDefault="001208D2">
      <w:pPr>
        <w:ind w:right="3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8D2" w:rsidRPr="00FD6439" w:rsidRDefault="000E2D04">
      <w:pPr>
        <w:ind w:right="3" w:firstLine="567"/>
        <w:jc w:val="both"/>
        <w:rPr>
          <w:sz w:val="20"/>
          <w:szCs w:val="20"/>
        </w:rPr>
      </w:pPr>
      <w:r w:rsidRPr="00FD6439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FD6439">
        <w:rPr>
          <w:rFonts w:ascii="Arial" w:hAnsi="Arial" w:cs="Arial"/>
          <w:sz w:val="20"/>
          <w:szCs w:val="20"/>
        </w:rPr>
        <w:t xml:space="preserve">общества с ограниченной </w:t>
      </w:r>
      <w:r w:rsidRPr="00FD6439">
        <w:rPr>
          <w:rFonts w:ascii="Arial" w:hAnsi="Arial" w:cs="Arial"/>
          <w:color w:val="auto"/>
          <w:sz w:val="20"/>
          <w:szCs w:val="20"/>
        </w:rPr>
        <w:t>ответственностью "Управляющая Компания «Янила Кантри", ОГРН 1157847087991 будет проведено общее собрание собственников (правообладателей) помещений в многоквартирном доме, расположенном по адресу</w:t>
      </w:r>
      <w:proofErr w:type="gramStart"/>
      <w:r w:rsidRPr="00FD6439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color w:val="auto"/>
          <w:sz w:val="20"/>
          <w:szCs w:val="20"/>
        </w:rPr>
        <w:t xml:space="preserve"> </w:t>
      </w:r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>. Янино-1, микрорайон «Янила Кантри», улица Тюльпанов, дом 2</w:t>
      </w:r>
      <w:r w:rsidR="00411D0E">
        <w:rPr>
          <w:rFonts w:ascii="Arial" w:hAnsi="Arial" w:cs="Arial"/>
          <w:b/>
          <w:bCs/>
          <w:iCs/>
          <w:color w:val="auto"/>
          <w:sz w:val="20"/>
          <w:szCs w:val="20"/>
        </w:rPr>
        <w:t>,</w:t>
      </w:r>
      <w:r w:rsidRPr="00FD6439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</w:t>
      </w:r>
      <w:r w:rsidRPr="00FD6439">
        <w:rPr>
          <w:rFonts w:ascii="Arial" w:hAnsi="Arial" w:cs="Arial"/>
          <w:color w:val="auto"/>
          <w:sz w:val="20"/>
          <w:szCs w:val="20"/>
        </w:rPr>
        <w:t>- в форме очно-заочного голосования.</w:t>
      </w:r>
    </w:p>
    <w:p w:rsidR="001208D2" w:rsidRPr="00FD6439" w:rsidRDefault="000E2D04">
      <w:pPr>
        <w:ind w:firstLine="567"/>
        <w:jc w:val="both"/>
        <w:rPr>
          <w:sz w:val="20"/>
          <w:szCs w:val="20"/>
        </w:rPr>
      </w:pPr>
      <w:r w:rsidRPr="00FD6439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</w:t>
      </w:r>
      <w:r w:rsidRPr="00FD6439">
        <w:rPr>
          <w:rFonts w:ascii="Arial" w:hAnsi="Arial" w:cs="Arial"/>
          <w:sz w:val="20"/>
          <w:szCs w:val="20"/>
        </w:rPr>
        <w:t xml:space="preserve">остоится   </w:t>
      </w:r>
      <w:r w:rsidR="002E25FC">
        <w:rPr>
          <w:rFonts w:ascii="Arial" w:hAnsi="Arial" w:cs="Arial"/>
          <w:b/>
          <w:sz w:val="20"/>
          <w:szCs w:val="20"/>
        </w:rPr>
        <w:t>0</w:t>
      </w:r>
      <w:r w:rsidR="002B43C1">
        <w:rPr>
          <w:rFonts w:ascii="Arial" w:hAnsi="Arial" w:cs="Arial"/>
          <w:b/>
          <w:sz w:val="20"/>
          <w:szCs w:val="20"/>
        </w:rPr>
        <w:t>6</w:t>
      </w:r>
      <w:r w:rsidR="002E25FC">
        <w:rPr>
          <w:rFonts w:ascii="Arial" w:hAnsi="Arial" w:cs="Arial"/>
          <w:b/>
          <w:sz w:val="20"/>
          <w:szCs w:val="20"/>
        </w:rPr>
        <w:t xml:space="preserve"> марта 2023 </w:t>
      </w:r>
      <w:r w:rsidR="002E25FC" w:rsidRPr="002E25FC">
        <w:rPr>
          <w:rFonts w:ascii="Arial" w:hAnsi="Arial" w:cs="Arial"/>
          <w:b/>
          <w:sz w:val="20"/>
          <w:szCs w:val="20"/>
        </w:rPr>
        <w:t>года</w:t>
      </w:r>
      <w:r w:rsidRPr="002E25FC">
        <w:rPr>
          <w:rFonts w:ascii="Arial" w:hAnsi="Arial" w:cs="Arial"/>
          <w:b/>
          <w:bCs/>
          <w:sz w:val="20"/>
          <w:szCs w:val="20"/>
        </w:rPr>
        <w:t xml:space="preserve"> в </w:t>
      </w:r>
      <w:r w:rsidR="002E25FC" w:rsidRPr="002E25FC">
        <w:rPr>
          <w:rFonts w:ascii="Arial" w:hAnsi="Arial" w:cs="Arial"/>
          <w:b/>
          <w:bCs/>
          <w:sz w:val="20"/>
          <w:szCs w:val="20"/>
        </w:rPr>
        <w:t>20</w:t>
      </w:r>
      <w:r w:rsidRPr="002E25FC">
        <w:rPr>
          <w:rFonts w:ascii="Arial" w:hAnsi="Arial" w:cs="Arial"/>
          <w:b/>
          <w:bCs/>
          <w:sz w:val="20"/>
          <w:szCs w:val="20"/>
        </w:rPr>
        <w:t>.00</w:t>
      </w:r>
      <w:r w:rsidRPr="002E25FC">
        <w:rPr>
          <w:rFonts w:ascii="Arial" w:hAnsi="Arial" w:cs="Arial"/>
          <w:sz w:val="20"/>
          <w:szCs w:val="20"/>
        </w:rPr>
        <w:t>.</w:t>
      </w:r>
    </w:p>
    <w:p w:rsidR="001208D2" w:rsidRPr="002E25FC" w:rsidRDefault="000E2D04">
      <w:pPr>
        <w:ind w:right="3" w:firstLine="567"/>
        <w:jc w:val="both"/>
        <w:rPr>
          <w:rFonts w:ascii="Arial" w:hAnsi="Arial" w:cs="Arial"/>
          <w:sz w:val="20"/>
          <w:szCs w:val="20"/>
        </w:rPr>
      </w:pPr>
      <w:r w:rsidRPr="00FD6439">
        <w:rPr>
          <w:rFonts w:ascii="Arial" w:hAnsi="Arial" w:cs="Arial"/>
          <w:sz w:val="20"/>
          <w:szCs w:val="20"/>
        </w:rPr>
        <w:t xml:space="preserve">Место проведения собрания: </w:t>
      </w:r>
      <w:r w:rsidRPr="00FD6439">
        <w:rPr>
          <w:rFonts w:ascii="Arial" w:hAnsi="Arial" w:cs="Arial"/>
          <w:iCs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FD6439">
        <w:rPr>
          <w:rFonts w:ascii="Arial" w:hAnsi="Arial" w:cs="Arial"/>
          <w:iCs/>
          <w:sz w:val="20"/>
          <w:szCs w:val="20"/>
        </w:rPr>
        <w:t>Заневское</w:t>
      </w:r>
      <w:proofErr w:type="spellEnd"/>
      <w:r w:rsidRPr="00FD6439">
        <w:rPr>
          <w:rFonts w:ascii="Arial" w:hAnsi="Arial" w:cs="Arial"/>
          <w:iCs/>
          <w:sz w:val="20"/>
          <w:szCs w:val="20"/>
        </w:rPr>
        <w:t xml:space="preserve"> городское поселение, </w:t>
      </w:r>
      <w:proofErr w:type="spellStart"/>
      <w:r w:rsidRPr="00FD6439">
        <w:rPr>
          <w:rFonts w:ascii="Arial" w:hAnsi="Arial" w:cs="Arial"/>
          <w:iCs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iCs/>
          <w:sz w:val="20"/>
          <w:szCs w:val="20"/>
        </w:rPr>
        <w:t xml:space="preserve">. Янино-1, микрорайон «Янила Кантри», </w:t>
      </w:r>
      <w:r w:rsidRPr="002E25FC">
        <w:rPr>
          <w:rFonts w:ascii="Arial" w:hAnsi="Arial" w:cs="Arial"/>
          <w:iCs/>
          <w:sz w:val="20"/>
          <w:szCs w:val="20"/>
        </w:rPr>
        <w:t xml:space="preserve">улица Тюльпанов, дом </w:t>
      </w:r>
      <w:proofErr w:type="gramStart"/>
      <w:r w:rsidRPr="002E25FC">
        <w:rPr>
          <w:rFonts w:ascii="Arial" w:hAnsi="Arial" w:cs="Arial"/>
          <w:iCs/>
          <w:sz w:val="20"/>
          <w:szCs w:val="20"/>
        </w:rPr>
        <w:t>2</w:t>
      </w:r>
      <w:r w:rsidR="002E25FC" w:rsidRPr="002E25FC">
        <w:rPr>
          <w:rFonts w:ascii="Arial" w:hAnsi="Arial" w:cs="Arial"/>
          <w:iCs/>
          <w:sz w:val="20"/>
          <w:szCs w:val="20"/>
        </w:rPr>
        <w:t xml:space="preserve">, </w:t>
      </w:r>
      <w:r w:rsidR="00A91B09" w:rsidRPr="002E25F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E25FC" w:rsidRPr="002E25FC">
        <w:rPr>
          <w:rFonts w:ascii="Arial" w:hAnsi="Arial" w:cs="Arial"/>
          <w:iCs/>
          <w:sz w:val="20"/>
          <w:szCs w:val="20"/>
        </w:rPr>
        <w:t>внутридворовая</w:t>
      </w:r>
      <w:proofErr w:type="spellEnd"/>
      <w:proofErr w:type="gramEnd"/>
      <w:r w:rsidR="002E25FC" w:rsidRPr="002E25FC">
        <w:rPr>
          <w:rFonts w:ascii="Arial" w:hAnsi="Arial" w:cs="Arial"/>
          <w:iCs/>
          <w:sz w:val="20"/>
          <w:szCs w:val="20"/>
        </w:rPr>
        <w:t xml:space="preserve"> территория на детской площадке. </w:t>
      </w:r>
      <w:r w:rsidR="00A91B09" w:rsidRPr="002E25FC">
        <w:rPr>
          <w:rFonts w:ascii="Arial" w:hAnsi="Arial" w:cs="Arial"/>
          <w:sz w:val="20"/>
          <w:szCs w:val="20"/>
        </w:rPr>
        <w:t xml:space="preserve"> </w:t>
      </w:r>
    </w:p>
    <w:p w:rsidR="001208D2" w:rsidRPr="00FD6439" w:rsidRDefault="000E2D04">
      <w:pPr>
        <w:ind w:right="3" w:firstLine="567"/>
        <w:jc w:val="both"/>
        <w:rPr>
          <w:sz w:val="20"/>
          <w:szCs w:val="20"/>
        </w:rPr>
      </w:pPr>
      <w:r w:rsidRPr="002E25FC">
        <w:rPr>
          <w:rFonts w:ascii="Arial" w:hAnsi="Arial" w:cs="Arial"/>
          <w:sz w:val="20"/>
          <w:szCs w:val="20"/>
        </w:rPr>
        <w:t>В случае отсутствия необходимого числа голосов для принятия решений</w:t>
      </w:r>
      <w:r w:rsidRPr="00FD6439">
        <w:rPr>
          <w:rFonts w:ascii="Arial" w:hAnsi="Arial" w:cs="Arial"/>
          <w:sz w:val="20"/>
          <w:szCs w:val="20"/>
        </w:rPr>
        <w:t xml:space="preserve">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</w:t>
      </w:r>
      <w:proofErr w:type="gramStart"/>
      <w:r w:rsidRPr="00FD6439">
        <w:rPr>
          <w:rFonts w:ascii="Arial" w:hAnsi="Arial" w:cs="Arial"/>
          <w:sz w:val="20"/>
          <w:szCs w:val="20"/>
        </w:rPr>
        <w:t>:</w:t>
      </w:r>
      <w:proofErr w:type="gramEnd"/>
      <w:r w:rsidRPr="00FD6439">
        <w:rPr>
          <w:rFonts w:ascii="Arial" w:hAnsi="Arial" w:cs="Arial"/>
          <w:sz w:val="20"/>
          <w:szCs w:val="20"/>
        </w:rPr>
        <w:t xml:space="preserve"> Ленинградская область, Всеволожский район, </w:t>
      </w:r>
      <w:proofErr w:type="spellStart"/>
      <w:r w:rsidRPr="00FD6439">
        <w:rPr>
          <w:rFonts w:ascii="Arial" w:hAnsi="Arial" w:cs="Arial"/>
          <w:sz w:val="20"/>
          <w:szCs w:val="20"/>
        </w:rPr>
        <w:t>гп</w:t>
      </w:r>
      <w:proofErr w:type="spellEnd"/>
      <w:r w:rsidRPr="00FD6439">
        <w:rPr>
          <w:rFonts w:ascii="Arial" w:hAnsi="Arial" w:cs="Arial"/>
          <w:sz w:val="20"/>
          <w:szCs w:val="20"/>
        </w:rPr>
        <w:t xml:space="preserve">. Янино-1, ул. Тюльпанов, дом 1, помещение диспетчерской (заочное голосование) в </w:t>
      </w:r>
      <w:r w:rsidRPr="00965DCC">
        <w:rPr>
          <w:rFonts w:ascii="Arial" w:hAnsi="Arial" w:cs="Arial"/>
          <w:sz w:val="20"/>
          <w:szCs w:val="20"/>
        </w:rPr>
        <w:t xml:space="preserve">период </w:t>
      </w:r>
      <w:proofErr w:type="gramStart"/>
      <w:r w:rsidRPr="00965DCC">
        <w:rPr>
          <w:rFonts w:ascii="Arial" w:hAnsi="Arial" w:cs="Arial"/>
          <w:b/>
          <w:sz w:val="20"/>
          <w:szCs w:val="20"/>
        </w:rPr>
        <w:t xml:space="preserve">с </w:t>
      </w:r>
      <w:r w:rsidR="002E25FC" w:rsidRPr="00965DCC">
        <w:rPr>
          <w:rFonts w:ascii="Arial" w:hAnsi="Arial" w:cs="Arial"/>
          <w:b/>
          <w:sz w:val="20"/>
          <w:szCs w:val="20"/>
        </w:rPr>
        <w:t xml:space="preserve"> 0</w:t>
      </w:r>
      <w:r w:rsidR="002B43C1">
        <w:rPr>
          <w:rFonts w:ascii="Arial" w:hAnsi="Arial" w:cs="Arial"/>
          <w:b/>
          <w:sz w:val="20"/>
          <w:szCs w:val="20"/>
        </w:rPr>
        <w:t>6</w:t>
      </w:r>
      <w:proofErr w:type="gramEnd"/>
      <w:r w:rsidR="002E25FC" w:rsidRPr="00965DCC">
        <w:rPr>
          <w:rFonts w:ascii="Arial" w:hAnsi="Arial" w:cs="Arial"/>
          <w:b/>
          <w:sz w:val="20"/>
          <w:szCs w:val="20"/>
        </w:rPr>
        <w:t xml:space="preserve"> марта </w:t>
      </w:r>
      <w:r w:rsidRPr="00965DCC">
        <w:rPr>
          <w:rFonts w:ascii="Arial" w:hAnsi="Arial" w:cs="Arial"/>
          <w:b/>
          <w:sz w:val="20"/>
          <w:szCs w:val="20"/>
        </w:rPr>
        <w:t xml:space="preserve">по </w:t>
      </w:r>
      <w:r w:rsidR="002E25FC" w:rsidRPr="00965DCC">
        <w:rPr>
          <w:rFonts w:ascii="Arial" w:hAnsi="Arial" w:cs="Arial"/>
          <w:b/>
          <w:sz w:val="20"/>
          <w:szCs w:val="20"/>
        </w:rPr>
        <w:t>30 апреля</w:t>
      </w:r>
      <w:r w:rsidRPr="00965DCC">
        <w:rPr>
          <w:rFonts w:ascii="Arial" w:hAnsi="Arial" w:cs="Arial"/>
          <w:b/>
          <w:sz w:val="20"/>
          <w:szCs w:val="20"/>
        </w:rPr>
        <w:t xml:space="preserve"> 202</w:t>
      </w:r>
      <w:r w:rsidR="00DC3D16" w:rsidRPr="00965DCC">
        <w:rPr>
          <w:rFonts w:ascii="Arial" w:hAnsi="Arial" w:cs="Arial"/>
          <w:b/>
          <w:sz w:val="20"/>
          <w:szCs w:val="20"/>
        </w:rPr>
        <w:t>3</w:t>
      </w:r>
      <w:r w:rsidR="002E25FC" w:rsidRPr="00965DCC">
        <w:rPr>
          <w:rFonts w:ascii="Arial" w:hAnsi="Arial" w:cs="Arial"/>
          <w:b/>
          <w:sz w:val="20"/>
          <w:szCs w:val="20"/>
        </w:rPr>
        <w:t xml:space="preserve"> </w:t>
      </w:r>
      <w:r w:rsidRPr="00965DCC">
        <w:rPr>
          <w:rFonts w:ascii="Arial" w:hAnsi="Arial" w:cs="Arial"/>
          <w:b/>
          <w:sz w:val="20"/>
          <w:szCs w:val="20"/>
        </w:rPr>
        <w:t>года.</w:t>
      </w:r>
      <w:r w:rsidRPr="00FD6439">
        <w:rPr>
          <w:rFonts w:ascii="Arial" w:hAnsi="Arial" w:cs="Arial"/>
          <w:sz w:val="20"/>
          <w:szCs w:val="20"/>
        </w:rPr>
        <w:t xml:space="preserve"> </w:t>
      </w:r>
    </w:p>
    <w:p w:rsidR="001208D2" w:rsidRPr="00FD6439" w:rsidRDefault="001208D2">
      <w:pPr>
        <w:jc w:val="both"/>
        <w:rPr>
          <w:rFonts w:ascii="Arial" w:hAnsi="Arial" w:cs="Arial"/>
          <w:b/>
          <w:sz w:val="20"/>
          <w:szCs w:val="20"/>
        </w:rPr>
      </w:pPr>
    </w:p>
    <w:p w:rsidR="001208D2" w:rsidRPr="00FD6439" w:rsidRDefault="000E2D04">
      <w:pPr>
        <w:jc w:val="center"/>
        <w:rPr>
          <w:rFonts w:ascii="Arial" w:hAnsi="Arial" w:cs="Arial"/>
          <w:b/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DC3D16" w:rsidRPr="00FD6439" w:rsidRDefault="00DC3D16">
      <w:pPr>
        <w:jc w:val="center"/>
        <w:rPr>
          <w:rFonts w:ascii="Arial" w:hAnsi="Arial" w:cs="Arial"/>
          <w:b/>
          <w:sz w:val="20"/>
          <w:szCs w:val="20"/>
        </w:rPr>
      </w:pPr>
    </w:p>
    <w:p w:rsidR="003321C9" w:rsidRPr="009D7AFE" w:rsidRDefault="000E2D04" w:rsidP="003321C9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0"/>
          <w:szCs w:val="20"/>
        </w:rPr>
      </w:pPr>
      <w:r w:rsidRPr="009A7202">
        <w:rPr>
          <w:rFonts w:ascii="Arial" w:hAnsi="Arial" w:cs="Arial"/>
          <w:b/>
          <w:color w:val="auto"/>
          <w:sz w:val="20"/>
          <w:szCs w:val="20"/>
        </w:rPr>
        <w:t>Избрать председателем, секретарем и лицом ответственным за подсчет голосов</w:t>
      </w:r>
      <w:r w:rsidRPr="00FD6439">
        <w:rPr>
          <w:rFonts w:ascii="Arial" w:hAnsi="Arial" w:cs="Arial"/>
          <w:color w:val="auto"/>
          <w:sz w:val="20"/>
          <w:szCs w:val="20"/>
        </w:rPr>
        <w:t xml:space="preserve"> управляющего </w:t>
      </w:r>
      <w:r w:rsidR="00897993">
        <w:rPr>
          <w:rFonts w:ascii="Arial" w:hAnsi="Arial" w:cs="Arial"/>
          <w:color w:val="auto"/>
          <w:sz w:val="20"/>
          <w:szCs w:val="20"/>
        </w:rPr>
        <w:t xml:space="preserve">     </w:t>
      </w:r>
      <w:r w:rsidRPr="00FD6439">
        <w:rPr>
          <w:rFonts w:ascii="Arial" w:hAnsi="Arial" w:cs="Arial"/>
          <w:color w:val="auto"/>
          <w:sz w:val="20"/>
          <w:szCs w:val="20"/>
        </w:rPr>
        <w:t>домом Богданову Светлану Николаевну, являющуюся представителем ООО «Управляющая Компания «</w:t>
      </w:r>
      <w:proofErr w:type="spellStart"/>
      <w:r w:rsidRPr="00FD6439">
        <w:rPr>
          <w:rFonts w:ascii="Arial" w:hAnsi="Arial" w:cs="Arial"/>
          <w:color w:val="auto"/>
          <w:sz w:val="20"/>
          <w:szCs w:val="20"/>
        </w:rPr>
        <w:t>Янила</w:t>
      </w:r>
      <w:proofErr w:type="spellEnd"/>
      <w:r w:rsidRPr="00FD6439">
        <w:rPr>
          <w:rFonts w:ascii="Arial" w:hAnsi="Arial" w:cs="Arial"/>
          <w:color w:val="auto"/>
          <w:sz w:val="20"/>
          <w:szCs w:val="20"/>
        </w:rPr>
        <w:t xml:space="preserve"> Кантри».</w:t>
      </w:r>
    </w:p>
    <w:p w:rsidR="009D7AFE" w:rsidRPr="003321C9" w:rsidRDefault="009D7AFE" w:rsidP="009D7AFE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/>
          <w:sz w:val="20"/>
          <w:szCs w:val="20"/>
        </w:rPr>
      </w:pPr>
    </w:p>
    <w:p w:rsidR="00B64286" w:rsidRPr="00B64286" w:rsidRDefault="00B64286" w:rsidP="00B64286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0"/>
          <w:szCs w:val="20"/>
        </w:rPr>
      </w:pPr>
      <w:r w:rsidRPr="00B64286">
        <w:rPr>
          <w:rFonts w:ascii="Arial" w:hAnsi="Arial" w:cs="Arial"/>
          <w:b/>
          <w:bCs/>
          <w:iCs/>
          <w:sz w:val="20"/>
          <w:szCs w:val="20"/>
        </w:rPr>
        <w:t>Утвердить проведение работ по установке шлагбаума</w:t>
      </w:r>
      <w:r w:rsidRPr="00B64286">
        <w:rPr>
          <w:rFonts w:ascii="Arial" w:hAnsi="Arial" w:cs="Arial"/>
          <w:bCs/>
          <w:iCs/>
          <w:sz w:val="20"/>
          <w:szCs w:val="20"/>
        </w:rPr>
        <w:t xml:space="preserve"> и оборудованию системами видеонаблюдения и контроля управления доступом на прилегающей территории дома 2 по улице Тюльпанов в  городском поселке Янино-1 во Всеволожском районе Ленинградской области согласно схеме, указанной в Приложении № 1 к материалам собрания*, при этом установить разовый целевой взнос на эти цели в размере 3 рубля 51 копейку с 1 квадратного метра жилых и нежилых (встроенных) помещений, находящихся в собственности, в многоквартирном доме в многоквартирном доме 2</w:t>
      </w:r>
      <w:r w:rsidR="00411D0E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B64286">
        <w:rPr>
          <w:rFonts w:ascii="Arial" w:hAnsi="Arial" w:cs="Arial"/>
          <w:bCs/>
          <w:iCs/>
          <w:sz w:val="20"/>
          <w:szCs w:val="20"/>
        </w:rPr>
        <w:t>по улице Тюльпанов в городском поселке Янино-1 во Всеволожском районе  Ленинградской област</w:t>
      </w:r>
      <w:r w:rsidR="003863A2">
        <w:rPr>
          <w:rFonts w:ascii="Arial" w:hAnsi="Arial" w:cs="Arial"/>
          <w:bCs/>
          <w:iCs/>
          <w:sz w:val="20"/>
          <w:szCs w:val="20"/>
        </w:rPr>
        <w:t>и</w:t>
      </w:r>
      <w:r w:rsidRPr="00B64286">
        <w:rPr>
          <w:rFonts w:ascii="Arial" w:hAnsi="Arial" w:cs="Arial"/>
          <w:bCs/>
          <w:iCs/>
          <w:sz w:val="20"/>
          <w:szCs w:val="20"/>
        </w:rPr>
        <w:t>.</w:t>
      </w:r>
    </w:p>
    <w:p w:rsidR="003321C9" w:rsidRDefault="003321C9" w:rsidP="00B64286">
      <w:pPr>
        <w:widowControl/>
        <w:spacing w:before="100" w:beforeAutospacing="1" w:after="100" w:afterAutospacing="1"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3321C9">
        <w:rPr>
          <w:rFonts w:ascii="Arial" w:hAnsi="Arial" w:cs="Arial"/>
          <w:bCs/>
          <w:iCs/>
          <w:sz w:val="20"/>
          <w:szCs w:val="20"/>
        </w:rPr>
        <w:t xml:space="preserve">Сбор целевого взноса осуществить в течение 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2 (двух)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месяц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ев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, начиная с 01 </w:t>
      </w:r>
      <w:r w:rsidR="00BC781C">
        <w:rPr>
          <w:rFonts w:ascii="Arial" w:hAnsi="Arial" w:cs="Arial"/>
          <w:bCs/>
          <w:iCs/>
          <w:sz w:val="20"/>
          <w:szCs w:val="20"/>
        </w:rPr>
        <w:t>мая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20</w:t>
      </w:r>
      <w:r w:rsidR="00B64286" w:rsidRPr="00B64286">
        <w:rPr>
          <w:rFonts w:ascii="Arial" w:hAnsi="Arial" w:cs="Arial"/>
          <w:bCs/>
          <w:iCs/>
          <w:sz w:val="20"/>
          <w:szCs w:val="20"/>
        </w:rPr>
        <w:t>23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года. Расчет целевого взноса, а также коммерческие предложения, использованные для расчета целевого взноса, указаны в Приложении №</w:t>
      </w:r>
      <w:r w:rsidR="0010234D">
        <w:rPr>
          <w:rFonts w:ascii="Arial" w:hAnsi="Arial" w:cs="Arial"/>
          <w:bCs/>
          <w:iCs/>
          <w:sz w:val="20"/>
          <w:szCs w:val="20"/>
        </w:rPr>
        <w:t>2</w:t>
      </w:r>
      <w:r w:rsidR="00B07A11">
        <w:rPr>
          <w:rFonts w:ascii="Arial" w:hAnsi="Arial" w:cs="Arial"/>
          <w:bCs/>
          <w:iCs/>
          <w:sz w:val="20"/>
          <w:szCs w:val="20"/>
        </w:rPr>
        <w:t>.1 и 2.2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к материалам собрания*.</w:t>
      </w:r>
    </w:p>
    <w:p w:rsidR="00B07A11" w:rsidRDefault="00B07A11" w:rsidP="003863A2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3863A2">
        <w:rPr>
          <w:rFonts w:ascii="Arial" w:hAnsi="Arial" w:cs="Arial"/>
          <w:sz w:val="18"/>
          <w:szCs w:val="18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</w:t>
      </w:r>
      <w:r w:rsidR="00411D0E">
        <w:rPr>
          <w:rFonts w:ascii="Arial" w:hAnsi="Arial" w:cs="Arial"/>
          <w:sz w:val="18"/>
          <w:szCs w:val="18"/>
        </w:rPr>
        <w:t xml:space="preserve"> корпус 1</w:t>
      </w:r>
      <w:r w:rsidRPr="003863A2">
        <w:rPr>
          <w:rFonts w:ascii="Arial" w:hAnsi="Arial" w:cs="Arial"/>
          <w:sz w:val="18"/>
          <w:szCs w:val="18"/>
        </w:rPr>
        <w:t xml:space="preserve">, № 2 корпус 2 по улице Тюльпанов в городском поселке Янино-1 во Всеволожском </w:t>
      </w:r>
      <w:proofErr w:type="gramStart"/>
      <w:r w:rsidRPr="003863A2">
        <w:rPr>
          <w:rFonts w:ascii="Arial" w:hAnsi="Arial" w:cs="Arial"/>
          <w:sz w:val="18"/>
          <w:szCs w:val="18"/>
        </w:rPr>
        <w:t>районе  Ленинградской</w:t>
      </w:r>
      <w:proofErr w:type="gramEnd"/>
      <w:r w:rsidRPr="003863A2">
        <w:rPr>
          <w:rFonts w:ascii="Arial" w:hAnsi="Arial" w:cs="Arial"/>
          <w:sz w:val="18"/>
          <w:szCs w:val="18"/>
        </w:rPr>
        <w:t xml:space="preserve"> области.</w:t>
      </w:r>
    </w:p>
    <w:p w:rsidR="00F75CB3" w:rsidRPr="003863A2" w:rsidRDefault="00F75CB3" w:rsidP="003863A2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4B5ED4" w:rsidRDefault="004B5ED4" w:rsidP="004B5ED4">
      <w:pPr>
        <w:pStyle w:val="aff1"/>
        <w:widowControl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0"/>
          <w:szCs w:val="20"/>
        </w:rPr>
      </w:pPr>
      <w:bookmarkStart w:id="1" w:name="_Hlk125323501"/>
      <w:r>
        <w:rPr>
          <w:rFonts w:ascii="Arial" w:hAnsi="Arial" w:cs="Arial"/>
          <w:sz w:val="20"/>
          <w:szCs w:val="20"/>
        </w:rPr>
        <w:t>Восстановить</w:t>
      </w:r>
      <w:r w:rsidRPr="00CE2DED">
        <w:rPr>
          <w:rFonts w:ascii="Arial" w:hAnsi="Arial" w:cs="Arial"/>
          <w:sz w:val="20"/>
          <w:szCs w:val="20"/>
        </w:rPr>
        <w:t xml:space="preserve"> работу </w:t>
      </w:r>
      <w:proofErr w:type="spellStart"/>
      <w:r w:rsidRPr="00CE2DED">
        <w:rPr>
          <w:rFonts w:ascii="Arial" w:hAnsi="Arial" w:cs="Arial"/>
          <w:sz w:val="20"/>
          <w:szCs w:val="20"/>
        </w:rPr>
        <w:t>мусоросборных</w:t>
      </w:r>
      <w:proofErr w:type="spellEnd"/>
      <w:r w:rsidRPr="00CE2DED">
        <w:rPr>
          <w:rFonts w:ascii="Arial" w:hAnsi="Arial" w:cs="Arial"/>
          <w:sz w:val="20"/>
          <w:szCs w:val="20"/>
        </w:rPr>
        <w:t xml:space="preserve"> камер № </w:t>
      </w:r>
      <w:r>
        <w:rPr>
          <w:rFonts w:ascii="Arial" w:hAnsi="Arial" w:cs="Arial"/>
          <w:sz w:val="20"/>
          <w:szCs w:val="20"/>
        </w:rPr>
        <w:t>7</w:t>
      </w:r>
      <w:r w:rsidRPr="009D7AFE">
        <w:rPr>
          <w:rFonts w:ascii="Arial" w:hAnsi="Arial" w:cs="Arial"/>
          <w:sz w:val="20"/>
          <w:szCs w:val="20"/>
        </w:rPr>
        <w:t xml:space="preserve">Н, </w:t>
      </w:r>
      <w:r>
        <w:rPr>
          <w:rFonts w:ascii="Arial" w:hAnsi="Arial" w:cs="Arial"/>
          <w:sz w:val="20"/>
          <w:szCs w:val="20"/>
        </w:rPr>
        <w:t>10</w:t>
      </w:r>
      <w:r w:rsidRPr="009D7AFE">
        <w:rPr>
          <w:rFonts w:ascii="Arial" w:hAnsi="Arial" w:cs="Arial"/>
          <w:sz w:val="20"/>
          <w:szCs w:val="20"/>
        </w:rPr>
        <w:t xml:space="preserve">Н, </w:t>
      </w:r>
      <w:r>
        <w:rPr>
          <w:rFonts w:ascii="Arial" w:hAnsi="Arial" w:cs="Arial"/>
          <w:sz w:val="20"/>
          <w:szCs w:val="20"/>
        </w:rPr>
        <w:t xml:space="preserve">17Н, 25Н </w:t>
      </w:r>
      <w:r w:rsidRPr="009D7AFE">
        <w:rPr>
          <w:rFonts w:ascii="Arial" w:hAnsi="Arial" w:cs="Arial"/>
          <w:sz w:val="20"/>
          <w:szCs w:val="20"/>
        </w:rPr>
        <w:t>многоквартирного дома 2 по улице Тюльпанов в городском поселке Янино-1 во Всеволожском муниципальном районе Ленинградской области</w:t>
      </w:r>
      <w:r>
        <w:rPr>
          <w:rFonts w:ascii="Arial" w:hAnsi="Arial" w:cs="Arial"/>
          <w:sz w:val="20"/>
          <w:szCs w:val="20"/>
        </w:rPr>
        <w:t>, использовать их по прямому назначению.</w:t>
      </w:r>
    </w:p>
    <w:p w:rsidR="004B5ED4" w:rsidRPr="004B5ED4" w:rsidRDefault="004B5ED4" w:rsidP="004B5ED4">
      <w:pPr>
        <w:pStyle w:val="aff1"/>
        <w:tabs>
          <w:tab w:val="left" w:pos="142"/>
          <w:tab w:val="left" w:pos="993"/>
        </w:tabs>
        <w:ind w:left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3863A2" w:rsidRPr="00411D0E" w:rsidRDefault="003863A2" w:rsidP="00411D0E">
      <w:pPr>
        <w:pStyle w:val="aff1"/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411D0E">
        <w:rPr>
          <w:rFonts w:ascii="Arial" w:eastAsia="Times New Roman" w:hAnsi="Arial" w:cs="Arial"/>
          <w:b/>
          <w:color w:val="auto"/>
          <w:sz w:val="20"/>
          <w:szCs w:val="20"/>
        </w:rPr>
        <w:t>Изменить</w:t>
      </w:r>
      <w:r w:rsidR="00786E13" w:rsidRPr="00411D0E">
        <w:rPr>
          <w:rFonts w:ascii="Arial" w:eastAsia="Times New Roman" w:hAnsi="Arial" w:cs="Arial"/>
          <w:b/>
          <w:color w:val="auto"/>
          <w:sz w:val="20"/>
          <w:szCs w:val="20"/>
        </w:rPr>
        <w:t xml:space="preserve">, </w:t>
      </w:r>
      <w:r w:rsidRPr="00411D0E">
        <w:rPr>
          <w:rFonts w:ascii="Arial" w:eastAsia="Times New Roman" w:hAnsi="Arial" w:cs="Arial"/>
          <w:b/>
          <w:color w:val="auto"/>
          <w:sz w:val="20"/>
          <w:szCs w:val="20"/>
        </w:rPr>
        <w:t>утвердить стоимость услуги охраны/администрирования территории</w:t>
      </w:r>
      <w:r w:rsidR="00786E13" w:rsidRPr="00411D0E">
        <w:rPr>
          <w:rFonts w:ascii="Arial" w:eastAsia="Times New Roman" w:hAnsi="Arial" w:cs="Arial"/>
          <w:b/>
          <w:color w:val="auto"/>
          <w:sz w:val="20"/>
          <w:szCs w:val="20"/>
        </w:rPr>
        <w:t>, с 01 июня 2023 года</w:t>
      </w:r>
      <w:r w:rsidRPr="00411D0E">
        <w:rPr>
          <w:rFonts w:ascii="Arial" w:eastAsia="Times New Roman" w:hAnsi="Arial" w:cs="Arial"/>
          <w:b/>
          <w:color w:val="auto"/>
          <w:sz w:val="20"/>
          <w:szCs w:val="20"/>
        </w:rPr>
        <w:t>:</w:t>
      </w:r>
    </w:p>
    <w:p w:rsidR="004359B3" w:rsidRDefault="004359B3" w:rsidP="00786E13">
      <w:pPr>
        <w:pStyle w:val="aff1"/>
        <w:widowControl/>
        <w:tabs>
          <w:tab w:val="left" w:pos="0"/>
          <w:tab w:val="left" w:pos="851"/>
        </w:tabs>
        <w:ind w:left="360"/>
        <w:rPr>
          <w:rFonts w:ascii="Arial" w:hAnsi="Arial" w:cs="Arial"/>
          <w:bCs/>
          <w:iCs/>
          <w:sz w:val="20"/>
          <w:szCs w:val="20"/>
        </w:rPr>
      </w:pPr>
    </w:p>
    <w:bookmarkEnd w:id="1"/>
    <w:p w:rsidR="003863A2" w:rsidRPr="003863A2" w:rsidRDefault="003863A2" w:rsidP="00786E13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863A2">
        <w:rPr>
          <w:rFonts w:ascii="Arial" w:hAnsi="Arial" w:cs="Arial"/>
          <w:color w:val="auto"/>
          <w:sz w:val="20"/>
          <w:szCs w:val="20"/>
        </w:rPr>
        <w:t>Заменить услугу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«служба администраторов территории»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 на услугу «</w:t>
      </w:r>
      <w:r w:rsidRPr="003863A2">
        <w:rPr>
          <w:rFonts w:ascii="Arial" w:hAnsi="Arial" w:cs="Arial"/>
          <w:b/>
          <w:color w:val="auto"/>
          <w:sz w:val="20"/>
          <w:szCs w:val="20"/>
        </w:rPr>
        <w:t>служба охраны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», в числе оказываемых в многоквартирном доме 2 по ул. Тюльпанов в городском поселке Янино-1, утвердив стоимость услуги в размере 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7 рублей </w:t>
      </w:r>
      <w:r w:rsidR="00965DCC">
        <w:rPr>
          <w:rFonts w:ascii="Arial" w:hAnsi="Arial" w:cs="Arial"/>
          <w:b/>
          <w:color w:val="auto"/>
          <w:sz w:val="20"/>
          <w:szCs w:val="20"/>
        </w:rPr>
        <w:t>95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копеек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 с 1 квадратного метра площади жилых и нежилых встроенных помещений, находящихся в собственности, в месяц. </w:t>
      </w:r>
    </w:p>
    <w:p w:rsidR="003863A2" w:rsidRPr="003863A2" w:rsidRDefault="003863A2" w:rsidP="00F75CB3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863A2">
        <w:rPr>
          <w:rFonts w:ascii="Arial" w:hAnsi="Arial" w:cs="Arial"/>
          <w:color w:val="auto"/>
          <w:sz w:val="20"/>
          <w:szCs w:val="20"/>
        </w:rPr>
        <w:t>Подтвердить услугу «</w:t>
      </w:r>
      <w:r w:rsidRPr="003863A2">
        <w:rPr>
          <w:rFonts w:ascii="Arial" w:hAnsi="Arial" w:cs="Arial"/>
          <w:b/>
          <w:color w:val="auto"/>
          <w:sz w:val="20"/>
          <w:szCs w:val="20"/>
        </w:rPr>
        <w:t>служба администраторов территории</w:t>
      </w:r>
      <w:r w:rsidRPr="003863A2">
        <w:rPr>
          <w:rFonts w:ascii="Arial" w:hAnsi="Arial" w:cs="Arial"/>
          <w:color w:val="auto"/>
          <w:sz w:val="20"/>
          <w:szCs w:val="20"/>
        </w:rPr>
        <w:t xml:space="preserve">» в числе оказываемых в многоквартирном доме 2 по ул. Тюльпанов в городском поселке Янино-1, утвердив стоимость услуги в размере </w:t>
      </w:r>
      <w:r w:rsidR="00965DCC">
        <w:rPr>
          <w:rFonts w:ascii="Arial" w:hAnsi="Arial" w:cs="Arial"/>
          <w:b/>
          <w:color w:val="auto"/>
          <w:sz w:val="20"/>
          <w:szCs w:val="20"/>
        </w:rPr>
        <w:t>5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рублей </w:t>
      </w:r>
      <w:r w:rsidR="00965DCC">
        <w:rPr>
          <w:rFonts w:ascii="Arial" w:hAnsi="Arial" w:cs="Arial"/>
          <w:b/>
          <w:color w:val="auto"/>
          <w:sz w:val="20"/>
          <w:szCs w:val="20"/>
        </w:rPr>
        <w:t>03</w:t>
      </w:r>
      <w:r w:rsidRPr="003863A2">
        <w:rPr>
          <w:rFonts w:ascii="Arial" w:hAnsi="Arial" w:cs="Arial"/>
          <w:b/>
          <w:color w:val="auto"/>
          <w:sz w:val="20"/>
          <w:szCs w:val="20"/>
        </w:rPr>
        <w:t xml:space="preserve"> копе</w:t>
      </w:r>
      <w:r w:rsidR="00965DCC">
        <w:rPr>
          <w:rFonts w:ascii="Arial" w:hAnsi="Arial" w:cs="Arial"/>
          <w:b/>
          <w:color w:val="auto"/>
          <w:sz w:val="20"/>
          <w:szCs w:val="20"/>
        </w:rPr>
        <w:t xml:space="preserve">йки </w:t>
      </w:r>
      <w:r w:rsidRPr="003863A2">
        <w:rPr>
          <w:rFonts w:ascii="Arial" w:hAnsi="Arial" w:cs="Arial"/>
          <w:color w:val="auto"/>
          <w:sz w:val="20"/>
          <w:szCs w:val="20"/>
        </w:rPr>
        <w:t>с 1 квадратного метра площади жилых и нежилых встроенных помещений, находящихся в собственности, в месяц.</w:t>
      </w:r>
    </w:p>
    <w:p w:rsidR="00786E13" w:rsidRDefault="00786E13" w:rsidP="00F75CB3">
      <w:pPr>
        <w:widowControl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3321C9">
        <w:rPr>
          <w:rFonts w:ascii="Arial" w:hAnsi="Arial" w:cs="Arial"/>
          <w:bCs/>
          <w:iCs/>
          <w:sz w:val="20"/>
          <w:szCs w:val="20"/>
        </w:rPr>
        <w:t xml:space="preserve">Расчет </w:t>
      </w:r>
      <w:r>
        <w:rPr>
          <w:rFonts w:ascii="Arial" w:hAnsi="Arial" w:cs="Arial"/>
          <w:bCs/>
          <w:iCs/>
          <w:sz w:val="20"/>
          <w:szCs w:val="20"/>
        </w:rPr>
        <w:t>тарифов на услуги «служба администраторов территории» и «служба охраны»</w:t>
      </w:r>
      <w:r w:rsidRPr="003321C9">
        <w:rPr>
          <w:rFonts w:ascii="Arial" w:hAnsi="Arial" w:cs="Arial"/>
          <w:bCs/>
          <w:iCs/>
          <w:sz w:val="20"/>
          <w:szCs w:val="20"/>
        </w:rPr>
        <w:t>, а также коммерческ</w:t>
      </w:r>
      <w:r>
        <w:rPr>
          <w:rFonts w:ascii="Arial" w:hAnsi="Arial" w:cs="Arial"/>
          <w:bCs/>
          <w:iCs/>
          <w:sz w:val="20"/>
          <w:szCs w:val="20"/>
        </w:rPr>
        <w:t>ое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предложени</w:t>
      </w:r>
      <w:r>
        <w:rPr>
          <w:rFonts w:ascii="Arial" w:hAnsi="Arial" w:cs="Arial"/>
          <w:bCs/>
          <w:iCs/>
          <w:sz w:val="20"/>
          <w:szCs w:val="20"/>
        </w:rPr>
        <w:t>е</w:t>
      </w:r>
      <w:r w:rsidRPr="003321C9">
        <w:rPr>
          <w:rFonts w:ascii="Arial" w:hAnsi="Arial" w:cs="Arial"/>
          <w:bCs/>
          <w:iCs/>
          <w:sz w:val="20"/>
          <w:szCs w:val="20"/>
        </w:rPr>
        <w:t>, использованн</w:t>
      </w:r>
      <w:r>
        <w:rPr>
          <w:rFonts w:ascii="Arial" w:hAnsi="Arial" w:cs="Arial"/>
          <w:bCs/>
          <w:iCs/>
          <w:sz w:val="20"/>
          <w:szCs w:val="20"/>
        </w:rPr>
        <w:t>ое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для расчета </w:t>
      </w:r>
      <w:r>
        <w:rPr>
          <w:rFonts w:ascii="Arial" w:hAnsi="Arial" w:cs="Arial"/>
          <w:bCs/>
          <w:iCs/>
          <w:sz w:val="20"/>
          <w:szCs w:val="20"/>
        </w:rPr>
        <w:t>тарифа «служба охраны»</w:t>
      </w:r>
      <w:r w:rsidRPr="003321C9">
        <w:rPr>
          <w:rFonts w:ascii="Arial" w:hAnsi="Arial" w:cs="Arial"/>
          <w:bCs/>
          <w:iCs/>
          <w:sz w:val="20"/>
          <w:szCs w:val="20"/>
        </w:rPr>
        <w:t>, указаны в Приложении №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="00132A81">
        <w:rPr>
          <w:rFonts w:ascii="Arial" w:hAnsi="Arial" w:cs="Arial"/>
          <w:bCs/>
          <w:iCs/>
          <w:sz w:val="20"/>
          <w:szCs w:val="20"/>
        </w:rPr>
        <w:t>.1, 3.2</w:t>
      </w:r>
      <w:r w:rsidRPr="003321C9">
        <w:rPr>
          <w:rFonts w:ascii="Arial" w:hAnsi="Arial" w:cs="Arial"/>
          <w:bCs/>
          <w:iCs/>
          <w:sz w:val="20"/>
          <w:szCs w:val="20"/>
        </w:rPr>
        <w:t xml:space="preserve"> к материалам собрания*.</w:t>
      </w:r>
    </w:p>
    <w:p w:rsidR="00F75CB3" w:rsidRDefault="00F75CB3" w:rsidP="00F75CB3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3863A2">
        <w:rPr>
          <w:rFonts w:ascii="Arial" w:hAnsi="Arial" w:cs="Arial"/>
          <w:sz w:val="18"/>
          <w:szCs w:val="18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</w:t>
      </w:r>
      <w:r w:rsidR="00411D0E">
        <w:rPr>
          <w:rFonts w:ascii="Arial" w:hAnsi="Arial" w:cs="Arial"/>
          <w:sz w:val="18"/>
          <w:szCs w:val="18"/>
        </w:rPr>
        <w:t xml:space="preserve"> корпус 1</w:t>
      </w:r>
      <w:r w:rsidRPr="003863A2">
        <w:rPr>
          <w:rFonts w:ascii="Arial" w:hAnsi="Arial" w:cs="Arial"/>
          <w:sz w:val="18"/>
          <w:szCs w:val="18"/>
        </w:rPr>
        <w:t xml:space="preserve">, № 2 корпус 2 по улице Тюльпанов в городском поселке Янино-1 во Всеволожском </w:t>
      </w:r>
      <w:proofErr w:type="gramStart"/>
      <w:r w:rsidRPr="003863A2">
        <w:rPr>
          <w:rFonts w:ascii="Arial" w:hAnsi="Arial" w:cs="Arial"/>
          <w:sz w:val="18"/>
          <w:szCs w:val="18"/>
        </w:rPr>
        <w:t>районе  Ленинградской</w:t>
      </w:r>
      <w:proofErr w:type="gramEnd"/>
      <w:r w:rsidRPr="003863A2">
        <w:rPr>
          <w:rFonts w:ascii="Arial" w:hAnsi="Arial" w:cs="Arial"/>
          <w:sz w:val="18"/>
          <w:szCs w:val="18"/>
        </w:rPr>
        <w:t xml:space="preserve"> области.</w:t>
      </w:r>
    </w:p>
    <w:p w:rsidR="00F75CB3" w:rsidRPr="003863A2" w:rsidRDefault="00F75CB3" w:rsidP="00F75CB3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18"/>
          <w:szCs w:val="18"/>
        </w:rPr>
      </w:pPr>
    </w:p>
    <w:p w:rsidR="00965DCC" w:rsidRDefault="00913D73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D6439">
        <w:rPr>
          <w:rFonts w:ascii="Arial" w:hAnsi="Arial" w:cs="Arial"/>
          <w:sz w:val="20"/>
          <w:szCs w:val="20"/>
          <w:shd w:val="clear" w:color="auto" w:fill="FFFFFF"/>
        </w:rPr>
        <w:t xml:space="preserve">Принять решение о </w:t>
      </w:r>
      <w:r w:rsidR="00244E7E">
        <w:rPr>
          <w:rFonts w:ascii="Arial" w:hAnsi="Arial" w:cs="Arial"/>
          <w:sz w:val="20"/>
          <w:szCs w:val="20"/>
          <w:shd w:val="clear" w:color="auto" w:fill="FFFFFF"/>
        </w:rPr>
        <w:t xml:space="preserve">монтаже </w:t>
      </w:r>
      <w:r w:rsidR="00C46406">
        <w:rPr>
          <w:rFonts w:ascii="Arial" w:hAnsi="Arial" w:cs="Arial"/>
          <w:sz w:val="20"/>
          <w:szCs w:val="20"/>
          <w:shd w:val="clear" w:color="auto" w:fill="FFFFFF"/>
        </w:rPr>
        <w:t>парковочных блокираторов на местах для инвалидов для возможного использования данных мест инвалидами.</w:t>
      </w:r>
    </w:p>
    <w:p w:rsidR="00965DCC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</w:t>
      </w:r>
      <w:proofErr w:type="gramStart"/>
      <w:r w:rsidRPr="00965DCC">
        <w:rPr>
          <w:rFonts w:ascii="Arial" w:eastAsia="Calibri" w:hAnsi="Arial" w:cs="Arial"/>
          <w:color w:val="auto"/>
          <w:sz w:val="20"/>
          <w:szCs w:val="20"/>
        </w:rPr>
        <w:t>:</w:t>
      </w:r>
      <w:proofErr w:type="gram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Ленинградская область, Всеволожский муниципальный район,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>. Янино-1, ул. Тюльпанов, дом 2 - холлы первых этажей и помещение диспетчерской многоквартирного дома.</w:t>
      </w:r>
    </w:p>
    <w:p w:rsidR="00965DCC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</w:t>
      </w:r>
      <w:proofErr w:type="gramStart"/>
      <w:r w:rsidR="00AB584F" w:rsidRPr="00965DCC">
        <w:rPr>
          <w:rFonts w:ascii="Arial" w:eastAsia="Calibri" w:hAnsi="Arial" w:cs="Arial"/>
          <w:color w:val="auto"/>
          <w:sz w:val="20"/>
          <w:szCs w:val="20"/>
        </w:rPr>
        <w:t>:</w:t>
      </w:r>
      <w:proofErr w:type="gramEnd"/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 Ленинградская область, Всеволожский муниципальный район,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>. Янино-1, ул. Тюльпанов, дом 2 -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1208D2" w:rsidRPr="00965DCC" w:rsidRDefault="000E2D04" w:rsidP="00965DCC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DCC">
        <w:rPr>
          <w:rFonts w:ascii="Arial" w:eastAsia="Calibri" w:hAnsi="Arial" w:cs="Arial"/>
          <w:color w:val="auto"/>
          <w:sz w:val="20"/>
          <w:szCs w:val="20"/>
        </w:rPr>
        <w:t xml:space="preserve">Утвердить местом хранения копий бюллетеней голосования, а также протоколов общих собраний собственников (правообладателей) помещений дома 2 по ул. Тюльпанов в </w:t>
      </w:r>
      <w:proofErr w:type="spellStart"/>
      <w:r w:rsidRPr="00965DCC">
        <w:rPr>
          <w:rFonts w:ascii="Arial" w:eastAsia="Calibri" w:hAnsi="Arial" w:cs="Arial"/>
          <w:color w:val="auto"/>
          <w:sz w:val="20"/>
          <w:szCs w:val="20"/>
        </w:rPr>
        <w:t>гп</w:t>
      </w:r>
      <w:proofErr w:type="spellEnd"/>
      <w:r w:rsidRPr="00965DCC">
        <w:rPr>
          <w:rFonts w:ascii="Arial" w:eastAsia="Calibri" w:hAnsi="Arial" w:cs="Arial"/>
          <w:color w:val="auto"/>
          <w:sz w:val="20"/>
          <w:szCs w:val="20"/>
        </w:rPr>
        <w:t>. Янино-1 Всеволожского муниципального района Ленинградской области, помещение 13ЛК, расположенное по адресу: Санкт-Петербург, Перевозный переулок, дом 4, строение 1.</w:t>
      </w:r>
    </w:p>
    <w:p w:rsidR="001208D2" w:rsidRDefault="001208D2">
      <w:pPr>
        <w:jc w:val="center"/>
        <w:rPr>
          <w:rFonts w:ascii="Arial" w:hAnsi="Arial" w:cs="Arial"/>
          <w:b/>
          <w:sz w:val="20"/>
          <w:szCs w:val="20"/>
        </w:rPr>
      </w:pPr>
    </w:p>
    <w:p w:rsidR="000A47D9" w:rsidRPr="00FD6439" w:rsidRDefault="000A47D9">
      <w:pPr>
        <w:jc w:val="center"/>
        <w:rPr>
          <w:rFonts w:ascii="Arial" w:hAnsi="Arial" w:cs="Arial"/>
          <w:b/>
          <w:sz w:val="20"/>
          <w:szCs w:val="20"/>
        </w:rPr>
      </w:pPr>
    </w:p>
    <w:p w:rsidR="001208D2" w:rsidRPr="00FD6439" w:rsidRDefault="000E2D04">
      <w:pPr>
        <w:jc w:val="center"/>
        <w:rPr>
          <w:sz w:val="20"/>
          <w:szCs w:val="20"/>
        </w:rPr>
      </w:pPr>
      <w:r w:rsidRPr="00FD6439">
        <w:rPr>
          <w:rFonts w:ascii="Arial" w:hAnsi="Arial" w:cs="Arial"/>
          <w:b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1208D2" w:rsidRPr="00FD6439" w:rsidRDefault="000E2D04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FD64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1208D2" w:rsidRPr="00FD6439" w:rsidRDefault="001208D2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1208D2" w:rsidRPr="00FD6439" w:rsidRDefault="001208D2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1208D2" w:rsidRPr="003737B0" w:rsidRDefault="000E2D04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r w:rsidRPr="000A47D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</w:t>
      </w:r>
      <w:r w:rsidRPr="003737B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собранию доступны для ознакомления на сайте </w:t>
      </w:r>
    </w:p>
    <w:p w:rsidR="001208D2" w:rsidRPr="000A47D9" w:rsidRDefault="00B566C4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hyperlink r:id="rId9" w:history="1">
        <w:r w:rsidR="003737B0" w:rsidRPr="003737B0">
          <w:rPr>
            <w:rStyle w:val="ac"/>
            <w:rFonts w:ascii="Arial" w:hAnsi="Arial" w:cs="Arial"/>
            <w:sz w:val="18"/>
            <w:szCs w:val="18"/>
          </w:rPr>
          <w:t>https://cosmoservice.space/</w:t>
        </w:r>
        <w:bookmarkStart w:id="2" w:name="_GoBack"/>
        <w:bookmarkEnd w:id="2"/>
        <w:r w:rsidR="003737B0" w:rsidRPr="003737B0">
          <w:rPr>
            <w:rStyle w:val="ac"/>
            <w:rFonts w:ascii="Arial" w:hAnsi="Arial" w:cs="Arial"/>
            <w:sz w:val="18"/>
            <w:szCs w:val="18"/>
          </w:rPr>
          <w:t>r</w:t>
        </w:r>
        <w:r w:rsidR="003737B0" w:rsidRPr="003737B0">
          <w:rPr>
            <w:rStyle w:val="ac"/>
            <w:rFonts w:ascii="Arial" w:hAnsi="Arial" w:cs="Arial"/>
            <w:sz w:val="18"/>
            <w:szCs w:val="18"/>
          </w:rPr>
          <w:t>askrytie-informatsii/4736/</w:t>
        </w:r>
      </w:hyperlink>
      <w:r w:rsidR="000E2D04" w:rsidRPr="003737B0">
        <w:rPr>
          <w:rFonts w:ascii="Arial" w:hAnsi="Arial" w:cs="Arial"/>
          <w:sz w:val="18"/>
          <w:szCs w:val="18"/>
        </w:rPr>
        <w:t xml:space="preserve"> </w:t>
      </w:r>
      <w:r w:rsidR="000E2D04" w:rsidRPr="003737B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="000E2D04" w:rsidRPr="003737B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0E2D04" w:rsidRPr="003737B0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30 дней до даты проведения очного собрания собственников (правообладателей</w:t>
      </w:r>
      <w:r w:rsidR="000E2D04" w:rsidRPr="000A47D9">
        <w:rPr>
          <w:rFonts w:ascii="Arial" w:eastAsia="Calibri" w:hAnsi="Arial" w:cs="Arial"/>
          <w:color w:val="auto"/>
          <w:sz w:val="18"/>
          <w:szCs w:val="18"/>
          <w:lang w:eastAsia="en-US"/>
        </w:rPr>
        <w:t>) помещений многоквартирного дома.</w:t>
      </w:r>
    </w:p>
    <w:sectPr w:rsidR="001208D2" w:rsidRPr="000A47D9" w:rsidSect="0019158F">
      <w:footerReference w:type="even" r:id="rId10"/>
      <w:footerReference w:type="default" r:id="rId11"/>
      <w:pgSz w:w="11906" w:h="16838"/>
      <w:pgMar w:top="1135" w:right="566" w:bottom="993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6C4" w:rsidRDefault="00B566C4">
      <w:r>
        <w:separator/>
      </w:r>
    </w:p>
  </w:endnote>
  <w:endnote w:type="continuationSeparator" w:id="0">
    <w:p w:rsidR="00B566C4" w:rsidRDefault="00B5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D2" w:rsidRDefault="001208D2">
    <w:pPr>
      <w:pStyle w:val="ab"/>
      <w:jc w:val="center"/>
    </w:pPr>
  </w:p>
  <w:p w:rsidR="001208D2" w:rsidRDefault="001208D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8D2" w:rsidRDefault="001208D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6C4" w:rsidRDefault="00B566C4">
      <w:r>
        <w:separator/>
      </w:r>
    </w:p>
  </w:footnote>
  <w:footnote w:type="continuationSeparator" w:id="0">
    <w:p w:rsidR="00B566C4" w:rsidRDefault="00B5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E067DA6"/>
    <w:multiLevelType w:val="hybridMultilevel"/>
    <w:tmpl w:val="29DC5192"/>
    <w:lvl w:ilvl="0" w:tplc="A6FEE1E0">
      <w:start w:val="1"/>
      <w:numFmt w:val="none"/>
      <w:suff w:val="nothing"/>
      <w:lvlText w:val=""/>
      <w:lvlJc w:val="left"/>
      <w:pPr>
        <w:ind w:left="0" w:firstLine="0"/>
      </w:pPr>
    </w:lvl>
    <w:lvl w:ilvl="1" w:tplc="EA72CF94">
      <w:start w:val="1"/>
      <w:numFmt w:val="none"/>
      <w:suff w:val="nothing"/>
      <w:lvlText w:val=""/>
      <w:lvlJc w:val="left"/>
      <w:pPr>
        <w:ind w:left="0" w:firstLine="0"/>
      </w:pPr>
    </w:lvl>
    <w:lvl w:ilvl="2" w:tplc="D9B0F082">
      <w:start w:val="1"/>
      <w:numFmt w:val="none"/>
      <w:suff w:val="nothing"/>
      <w:lvlText w:val=""/>
      <w:lvlJc w:val="left"/>
      <w:pPr>
        <w:ind w:left="0" w:firstLine="0"/>
      </w:pPr>
    </w:lvl>
    <w:lvl w:ilvl="3" w:tplc="61A0B5F8">
      <w:start w:val="1"/>
      <w:numFmt w:val="none"/>
      <w:suff w:val="nothing"/>
      <w:lvlText w:val=""/>
      <w:lvlJc w:val="left"/>
      <w:pPr>
        <w:ind w:left="0" w:firstLine="0"/>
      </w:pPr>
    </w:lvl>
    <w:lvl w:ilvl="4" w:tplc="A232FEEA">
      <w:start w:val="1"/>
      <w:numFmt w:val="none"/>
      <w:suff w:val="nothing"/>
      <w:lvlText w:val=""/>
      <w:lvlJc w:val="left"/>
      <w:pPr>
        <w:ind w:left="0" w:firstLine="0"/>
      </w:pPr>
    </w:lvl>
    <w:lvl w:ilvl="5" w:tplc="057C9E54">
      <w:start w:val="1"/>
      <w:numFmt w:val="none"/>
      <w:suff w:val="nothing"/>
      <w:lvlText w:val=""/>
      <w:lvlJc w:val="left"/>
      <w:pPr>
        <w:ind w:left="0" w:firstLine="0"/>
      </w:pPr>
    </w:lvl>
    <w:lvl w:ilvl="6" w:tplc="9692D366">
      <w:start w:val="1"/>
      <w:numFmt w:val="none"/>
      <w:suff w:val="nothing"/>
      <w:lvlText w:val=""/>
      <w:lvlJc w:val="left"/>
      <w:pPr>
        <w:ind w:left="0" w:firstLine="0"/>
      </w:pPr>
    </w:lvl>
    <w:lvl w:ilvl="7" w:tplc="9C88861C">
      <w:start w:val="1"/>
      <w:numFmt w:val="none"/>
      <w:suff w:val="nothing"/>
      <w:lvlText w:val=""/>
      <w:lvlJc w:val="left"/>
      <w:pPr>
        <w:ind w:left="0" w:firstLine="0"/>
      </w:pPr>
    </w:lvl>
    <w:lvl w:ilvl="8" w:tplc="7C9288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34269A"/>
    <w:multiLevelType w:val="multilevel"/>
    <w:tmpl w:val="52C854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5347E53"/>
    <w:multiLevelType w:val="multilevel"/>
    <w:tmpl w:val="1E8064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25513F37"/>
    <w:multiLevelType w:val="multilevel"/>
    <w:tmpl w:val="A41C62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F626DC5"/>
    <w:multiLevelType w:val="multilevel"/>
    <w:tmpl w:val="DFE86D80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2C277CF"/>
    <w:multiLevelType w:val="hybridMultilevel"/>
    <w:tmpl w:val="9B2ECADC"/>
    <w:lvl w:ilvl="0" w:tplc="FB50ECA6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0"/>
        <w:szCs w:val="20"/>
      </w:rPr>
    </w:lvl>
    <w:lvl w:ilvl="1" w:tplc="DD966F6E">
      <w:start w:val="1"/>
      <w:numFmt w:val="lowerLetter"/>
      <w:lvlText w:val="%2."/>
      <w:lvlJc w:val="left"/>
      <w:pPr>
        <w:ind w:left="1080" w:hanging="360"/>
      </w:pPr>
    </w:lvl>
    <w:lvl w:ilvl="2" w:tplc="52FA9760">
      <w:start w:val="1"/>
      <w:numFmt w:val="lowerRoman"/>
      <w:lvlText w:val="%3."/>
      <w:lvlJc w:val="right"/>
      <w:pPr>
        <w:ind w:left="1800" w:hanging="180"/>
      </w:pPr>
    </w:lvl>
    <w:lvl w:ilvl="3" w:tplc="AFEC8EC4">
      <w:start w:val="1"/>
      <w:numFmt w:val="decimal"/>
      <w:lvlText w:val="%4."/>
      <w:lvlJc w:val="left"/>
      <w:pPr>
        <w:ind w:left="2520" w:hanging="360"/>
      </w:pPr>
    </w:lvl>
    <w:lvl w:ilvl="4" w:tplc="61FC8A6C">
      <w:start w:val="1"/>
      <w:numFmt w:val="lowerLetter"/>
      <w:lvlText w:val="%5."/>
      <w:lvlJc w:val="left"/>
      <w:pPr>
        <w:ind w:left="3240" w:hanging="360"/>
      </w:pPr>
    </w:lvl>
    <w:lvl w:ilvl="5" w:tplc="E63C0F04">
      <w:start w:val="1"/>
      <w:numFmt w:val="lowerRoman"/>
      <w:lvlText w:val="%6."/>
      <w:lvlJc w:val="right"/>
      <w:pPr>
        <w:ind w:left="3960" w:hanging="180"/>
      </w:pPr>
    </w:lvl>
    <w:lvl w:ilvl="6" w:tplc="793ED252">
      <w:start w:val="1"/>
      <w:numFmt w:val="decimal"/>
      <w:lvlText w:val="%7."/>
      <w:lvlJc w:val="left"/>
      <w:pPr>
        <w:ind w:left="4680" w:hanging="360"/>
      </w:pPr>
    </w:lvl>
    <w:lvl w:ilvl="7" w:tplc="4198C928">
      <w:start w:val="1"/>
      <w:numFmt w:val="lowerLetter"/>
      <w:lvlText w:val="%8."/>
      <w:lvlJc w:val="left"/>
      <w:pPr>
        <w:ind w:left="5400" w:hanging="360"/>
      </w:pPr>
    </w:lvl>
    <w:lvl w:ilvl="8" w:tplc="B5109F9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F0C6B"/>
    <w:multiLevelType w:val="hybridMultilevel"/>
    <w:tmpl w:val="27BCACBA"/>
    <w:lvl w:ilvl="0" w:tplc="C95C7720">
      <w:start w:val="1"/>
      <w:numFmt w:val="decimal"/>
      <w:lvlText w:val="%1."/>
      <w:lvlJc w:val="left"/>
      <w:pPr>
        <w:ind w:left="0" w:firstLine="0"/>
      </w:pPr>
    </w:lvl>
    <w:lvl w:ilvl="1" w:tplc="6DD62E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4E7B9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94CF0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1986A2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DF696C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48001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03CDA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220544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D36AAA"/>
    <w:multiLevelType w:val="multilevel"/>
    <w:tmpl w:val="923A64B2"/>
    <w:lvl w:ilvl="0">
      <w:start w:val="1"/>
      <w:numFmt w:val="decimal"/>
      <w:lvlText w:val="%1."/>
      <w:lvlJc w:val="left"/>
      <w:pPr>
        <w:ind w:left="1429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 w15:restartNumberingAfterBreak="0">
    <w:nsid w:val="65704A07"/>
    <w:multiLevelType w:val="multilevel"/>
    <w:tmpl w:val="26D87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CFB0D22"/>
    <w:multiLevelType w:val="hybridMultilevel"/>
    <w:tmpl w:val="F2821996"/>
    <w:lvl w:ilvl="0" w:tplc="10002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D2"/>
    <w:rsid w:val="0000586C"/>
    <w:rsid w:val="000532ED"/>
    <w:rsid w:val="000A47D9"/>
    <w:rsid w:val="000E2D04"/>
    <w:rsid w:val="0010234D"/>
    <w:rsid w:val="001208D2"/>
    <w:rsid w:val="00132A81"/>
    <w:rsid w:val="001508EC"/>
    <w:rsid w:val="00187DB5"/>
    <w:rsid w:val="0019158F"/>
    <w:rsid w:val="00244E7E"/>
    <w:rsid w:val="0025461D"/>
    <w:rsid w:val="0028742A"/>
    <w:rsid w:val="002B43C1"/>
    <w:rsid w:val="002B49EF"/>
    <w:rsid w:val="002E25FC"/>
    <w:rsid w:val="00320F06"/>
    <w:rsid w:val="003321C9"/>
    <w:rsid w:val="003570EC"/>
    <w:rsid w:val="00360C8C"/>
    <w:rsid w:val="003737B0"/>
    <w:rsid w:val="003863A2"/>
    <w:rsid w:val="00397EC6"/>
    <w:rsid w:val="003B614D"/>
    <w:rsid w:val="003C4C23"/>
    <w:rsid w:val="003D142C"/>
    <w:rsid w:val="003D5287"/>
    <w:rsid w:val="003E397D"/>
    <w:rsid w:val="00411D0E"/>
    <w:rsid w:val="004359B3"/>
    <w:rsid w:val="00476565"/>
    <w:rsid w:val="004A2253"/>
    <w:rsid w:val="004B5ED4"/>
    <w:rsid w:val="004D0650"/>
    <w:rsid w:val="0054319F"/>
    <w:rsid w:val="0055333A"/>
    <w:rsid w:val="00573E2A"/>
    <w:rsid w:val="005931B0"/>
    <w:rsid w:val="005C2913"/>
    <w:rsid w:val="005E337B"/>
    <w:rsid w:val="005F1D8A"/>
    <w:rsid w:val="006A4B62"/>
    <w:rsid w:val="00754E8A"/>
    <w:rsid w:val="00786E13"/>
    <w:rsid w:val="007A479E"/>
    <w:rsid w:val="007A7379"/>
    <w:rsid w:val="008106FB"/>
    <w:rsid w:val="00885F37"/>
    <w:rsid w:val="00897993"/>
    <w:rsid w:val="008E0854"/>
    <w:rsid w:val="00913D73"/>
    <w:rsid w:val="00960C17"/>
    <w:rsid w:val="00965DCC"/>
    <w:rsid w:val="009A7202"/>
    <w:rsid w:val="009C79E5"/>
    <w:rsid w:val="009D7AFE"/>
    <w:rsid w:val="00A174E6"/>
    <w:rsid w:val="00A40108"/>
    <w:rsid w:val="00A91B09"/>
    <w:rsid w:val="00AB584F"/>
    <w:rsid w:val="00B07A11"/>
    <w:rsid w:val="00B53E77"/>
    <w:rsid w:val="00B566C4"/>
    <w:rsid w:val="00B64286"/>
    <w:rsid w:val="00BC5AF4"/>
    <w:rsid w:val="00BC781C"/>
    <w:rsid w:val="00C33B2E"/>
    <w:rsid w:val="00C46406"/>
    <w:rsid w:val="00CA48B2"/>
    <w:rsid w:val="00CC6FC6"/>
    <w:rsid w:val="00CD2572"/>
    <w:rsid w:val="00CE1A3A"/>
    <w:rsid w:val="00CE4A49"/>
    <w:rsid w:val="00CF45B1"/>
    <w:rsid w:val="00D55A38"/>
    <w:rsid w:val="00D87054"/>
    <w:rsid w:val="00DA4108"/>
    <w:rsid w:val="00DC3D16"/>
    <w:rsid w:val="00EA7D9F"/>
    <w:rsid w:val="00EC0D42"/>
    <w:rsid w:val="00F07102"/>
    <w:rsid w:val="00F75CB3"/>
    <w:rsid w:val="00FA3021"/>
    <w:rsid w:val="00FC491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001"/>
  <w15:docId w15:val="{D37A10EF-12C4-4424-9EC8-A67BF50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5">
    <w:name w:val="Основной текст (2)_"/>
    <w:basedOn w:val="a0"/>
    <w:link w:val="2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5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7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6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smoservice.space/raskrytie-informatsii/47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dcterms:created xsi:type="dcterms:W3CDTF">2023-02-21T10:17:00Z</dcterms:created>
  <dcterms:modified xsi:type="dcterms:W3CDTF">2023-02-21T10:28:00Z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