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AE" w:rsidRDefault="0094742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9AE" w:rsidRDefault="007679AE">
      <w:pPr>
        <w:sectPr w:rsidR="007679AE">
          <w:pgSz w:w="11920" w:h="16840"/>
          <w:pgMar w:top="1440" w:right="1440" w:bottom="875" w:left="1440" w:header="0" w:footer="0" w:gutter="0"/>
          <w:cols w:space="0"/>
        </w:sectPr>
      </w:pPr>
    </w:p>
    <w:p w:rsidR="00E12391" w:rsidRDefault="00E1239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-15240</wp:posOffset>
            </wp:positionH>
            <wp:positionV relativeFrom="page">
              <wp:posOffset>0</wp:posOffset>
            </wp:positionV>
            <wp:extent cx="7562215" cy="1067562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12391" w:rsidRDefault="00E1239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12391" w:rsidRDefault="00E12391" w:rsidP="00E12391">
      <w:pPr>
        <w:pStyle w:val="a8"/>
        <w:spacing w:before="91"/>
        <w:ind w:left="1583"/>
        <w:jc w:val="center"/>
        <w:rPr>
          <w:rFonts w:ascii="Times New Roman" w:hAnsi="Times New Roman"/>
        </w:rPr>
      </w:pPr>
      <w:bookmarkStart w:id="0" w:name="_GoBack"/>
      <w:bookmarkEnd w:id="0"/>
      <w:proofErr w:type="spellStart"/>
      <w:r>
        <w:rPr>
          <w:rFonts w:ascii="Times New Roman" w:hAnsi="Times New Roman"/>
        </w:rPr>
        <w:lastRenderedPageBreak/>
        <w:t>г.Гатчина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Пушкинское шоссе, д.13, корпус 5</w:t>
      </w:r>
    </w:p>
    <w:p w:rsidR="00E12391" w:rsidRDefault="00E12391" w:rsidP="00E12391">
      <w:pPr>
        <w:spacing w:before="3" w:after="1"/>
        <w:rPr>
          <w:b/>
          <w:sz w:val="25"/>
        </w:rPr>
      </w:pPr>
    </w:p>
    <w:tbl>
      <w:tblPr>
        <w:tblStyle w:val="TableNormal"/>
        <w:tblW w:w="108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852"/>
        <w:gridCol w:w="2164"/>
        <w:gridCol w:w="1771"/>
        <w:gridCol w:w="1773"/>
      </w:tblGrid>
      <w:tr w:rsidR="00E12391" w:rsidTr="00E12391">
        <w:trPr>
          <w:trHeight w:val="547"/>
          <w:jc w:val="center"/>
        </w:trPr>
        <w:tc>
          <w:tcPr>
            <w:tcW w:w="3243" w:type="dxa"/>
            <w:vMerge w:val="restart"/>
            <w:tcBorders>
              <w:right w:val="single" w:sz="2" w:space="0" w:color="000000"/>
            </w:tcBorders>
          </w:tcPr>
          <w:p w:rsidR="00E12391" w:rsidRPr="00E12391" w:rsidRDefault="00E12391" w:rsidP="00E80935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E12391" w:rsidRDefault="00E12391" w:rsidP="00E80935">
            <w:pPr>
              <w:pStyle w:val="TableParagraph"/>
              <w:spacing w:before="170"/>
              <w:ind w:left="104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Статья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затрат</w:t>
            </w:r>
            <w:proofErr w:type="spellEnd"/>
          </w:p>
        </w:tc>
        <w:tc>
          <w:tcPr>
            <w:tcW w:w="1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12391" w:rsidRDefault="00E12391" w:rsidP="00E80935">
            <w:pPr>
              <w:pStyle w:val="TableParagraph"/>
              <w:jc w:val="left"/>
              <w:rPr>
                <w:b/>
                <w:sz w:val="20"/>
              </w:rPr>
            </w:pPr>
          </w:p>
          <w:p w:rsidR="00E12391" w:rsidRDefault="00E12391" w:rsidP="00E80935">
            <w:pPr>
              <w:pStyle w:val="TableParagraph"/>
              <w:spacing w:before="170"/>
              <w:ind w:left="558" w:right="5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Корпус</w:t>
            </w:r>
            <w:proofErr w:type="spellEnd"/>
          </w:p>
        </w:tc>
        <w:tc>
          <w:tcPr>
            <w:tcW w:w="2164" w:type="dxa"/>
            <w:vMerge w:val="restart"/>
            <w:tcBorders>
              <w:left w:val="single" w:sz="2" w:space="0" w:color="000000"/>
            </w:tcBorders>
          </w:tcPr>
          <w:p w:rsidR="00E12391" w:rsidRDefault="00E12391" w:rsidP="00E80935">
            <w:pPr>
              <w:pStyle w:val="TableParagraph"/>
              <w:jc w:val="left"/>
              <w:rPr>
                <w:b/>
                <w:sz w:val="20"/>
              </w:rPr>
            </w:pPr>
          </w:p>
          <w:p w:rsidR="00E12391" w:rsidRDefault="00E12391" w:rsidP="00E80935">
            <w:pPr>
              <w:pStyle w:val="TableParagraph"/>
              <w:spacing w:before="170"/>
              <w:ind w:left="27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Площадь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жилая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м2</w:t>
            </w:r>
          </w:p>
        </w:tc>
        <w:tc>
          <w:tcPr>
            <w:tcW w:w="3544" w:type="dxa"/>
            <w:gridSpan w:val="2"/>
            <w:tcBorders>
              <w:bottom w:val="single" w:sz="2" w:space="0" w:color="000000"/>
            </w:tcBorders>
          </w:tcPr>
          <w:p w:rsidR="00E12391" w:rsidRDefault="00E12391" w:rsidP="00E80935">
            <w:pPr>
              <w:pStyle w:val="TableParagraph"/>
              <w:spacing w:before="163"/>
              <w:ind w:left="110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Целевые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взносы</w:t>
            </w:r>
            <w:proofErr w:type="spellEnd"/>
          </w:p>
        </w:tc>
      </w:tr>
      <w:tr w:rsidR="00E12391" w:rsidTr="00E12391">
        <w:trPr>
          <w:trHeight w:val="453"/>
          <w:jc w:val="center"/>
        </w:trPr>
        <w:tc>
          <w:tcPr>
            <w:tcW w:w="3243" w:type="dxa"/>
            <w:vMerge/>
            <w:tcBorders>
              <w:top w:val="nil"/>
              <w:right w:val="single" w:sz="2" w:space="0" w:color="000000"/>
            </w:tcBorders>
          </w:tcPr>
          <w:p w:rsidR="00E12391" w:rsidRDefault="00E12391" w:rsidP="00E8093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12391" w:rsidRDefault="00E12391" w:rsidP="00E80935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2" w:space="0" w:color="000000"/>
            </w:tcBorders>
          </w:tcPr>
          <w:p w:rsidR="00E12391" w:rsidRDefault="00E12391" w:rsidP="00E80935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top w:val="single" w:sz="2" w:space="0" w:color="000000"/>
              <w:right w:val="single" w:sz="2" w:space="0" w:color="000000"/>
            </w:tcBorders>
          </w:tcPr>
          <w:p w:rsidR="00E12391" w:rsidRDefault="00E12391" w:rsidP="00E80935">
            <w:pPr>
              <w:pStyle w:val="TableParagraph"/>
              <w:spacing w:before="125"/>
              <w:ind w:left="214" w:righ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Стоимость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:rsidR="00E12391" w:rsidRDefault="00E12391" w:rsidP="00E80935">
            <w:pPr>
              <w:pStyle w:val="TableParagraph"/>
              <w:spacing w:before="125"/>
              <w:ind w:left="266" w:right="2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Тариф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./м2</w:t>
            </w:r>
          </w:p>
        </w:tc>
      </w:tr>
      <w:tr w:rsidR="00E12391" w:rsidTr="00E12391">
        <w:trPr>
          <w:trHeight w:val="444"/>
          <w:jc w:val="center"/>
        </w:trPr>
        <w:tc>
          <w:tcPr>
            <w:tcW w:w="3243" w:type="dxa"/>
            <w:tcBorders>
              <w:right w:val="single" w:sz="2" w:space="0" w:color="000000"/>
            </w:tcBorders>
          </w:tcPr>
          <w:p w:rsidR="00E12391" w:rsidRDefault="00E12391" w:rsidP="00E12391">
            <w:pPr>
              <w:pStyle w:val="TableParagraph"/>
              <w:spacing w:before="16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Замена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горячего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водоснабжения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391" w:rsidRDefault="00E12391" w:rsidP="00E80935">
            <w:pPr>
              <w:pStyle w:val="TableParagraph"/>
              <w:spacing w:before="115"/>
              <w:ind w:left="570" w:right="538"/>
              <w:rPr>
                <w:sz w:val="18"/>
              </w:rPr>
            </w:pPr>
            <w:proofErr w:type="spellStart"/>
            <w:r>
              <w:rPr>
                <w:sz w:val="18"/>
              </w:rPr>
              <w:t>Корпус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2391" w:rsidRDefault="00E12391" w:rsidP="00E80935">
            <w:pPr>
              <w:pStyle w:val="TableParagraph"/>
              <w:spacing w:before="115"/>
              <w:ind w:left="712" w:right="67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736,20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391" w:rsidRDefault="00E12391" w:rsidP="00E80935">
            <w:pPr>
              <w:pStyle w:val="TableParagraph"/>
              <w:spacing w:before="115"/>
              <w:ind w:left="214" w:right="193"/>
              <w:rPr>
                <w:sz w:val="18"/>
              </w:rPr>
            </w:pPr>
            <w:r>
              <w:rPr>
                <w:sz w:val="18"/>
              </w:rPr>
              <w:t>133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341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E12391" w:rsidRDefault="00E12391" w:rsidP="00E80935">
            <w:pPr>
              <w:pStyle w:val="TableParagraph"/>
              <w:spacing w:before="115"/>
              <w:ind w:left="266" w:right="225"/>
              <w:rPr>
                <w:sz w:val="18"/>
              </w:rPr>
            </w:pPr>
            <w:r>
              <w:rPr>
                <w:sz w:val="18"/>
              </w:rPr>
              <w:t>39,26</w:t>
            </w:r>
          </w:p>
        </w:tc>
      </w:tr>
    </w:tbl>
    <w:p w:rsidR="00E12391" w:rsidRDefault="00E12391" w:rsidP="00E12391">
      <w:pPr>
        <w:rPr>
          <w:b/>
          <w:sz w:val="24"/>
        </w:rPr>
      </w:pPr>
    </w:p>
    <w:p w:rsidR="00E12391" w:rsidRDefault="00E12391" w:rsidP="00E12391">
      <w:pPr>
        <w:spacing w:before="8"/>
        <w:rPr>
          <w:b/>
          <w:sz w:val="32"/>
        </w:rPr>
      </w:pPr>
    </w:p>
    <w:p w:rsidR="00E12391" w:rsidRDefault="00E12391" w:rsidP="00E12391">
      <w:pPr>
        <w:pStyle w:val="a8"/>
        <w:spacing w:after="4"/>
        <w:ind w:left="148"/>
        <w:jc w:val="center"/>
      </w:pPr>
      <w:r>
        <w:t>Расчет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целевого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площади: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240"/>
        <w:gridCol w:w="1852"/>
        <w:gridCol w:w="2160"/>
      </w:tblGrid>
      <w:tr w:rsidR="00E12391" w:rsidTr="00E12391">
        <w:trPr>
          <w:trHeight w:val="270"/>
          <w:jc w:val="center"/>
        </w:trPr>
        <w:tc>
          <w:tcPr>
            <w:tcW w:w="1435" w:type="dxa"/>
          </w:tcPr>
          <w:p w:rsidR="00E12391" w:rsidRPr="00E12391" w:rsidRDefault="00E12391" w:rsidP="00E80935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  <w:tc>
          <w:tcPr>
            <w:tcW w:w="3240" w:type="dxa"/>
          </w:tcPr>
          <w:p w:rsidR="00E12391" w:rsidRDefault="00E12391" w:rsidP="00E80935">
            <w:pPr>
              <w:pStyle w:val="TableParagraph"/>
              <w:spacing w:line="250" w:lineRule="exact"/>
              <w:ind w:left="124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852" w:type="dxa"/>
          </w:tcPr>
          <w:p w:rsidR="00E12391" w:rsidRDefault="00E12391" w:rsidP="00E80935">
            <w:pPr>
              <w:pStyle w:val="TableParagraph"/>
              <w:spacing w:line="250" w:lineRule="exact"/>
              <w:ind w:left="531" w:righ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160" w:type="dxa"/>
          </w:tcPr>
          <w:p w:rsidR="00E12391" w:rsidRDefault="00E12391" w:rsidP="00E80935">
            <w:pPr>
              <w:pStyle w:val="TableParagraph"/>
              <w:spacing w:line="250" w:lineRule="exact"/>
              <w:ind w:left="686" w:right="64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E12391" w:rsidTr="00E12391">
        <w:trPr>
          <w:trHeight w:val="270"/>
          <w:jc w:val="center"/>
        </w:trPr>
        <w:tc>
          <w:tcPr>
            <w:tcW w:w="1435" w:type="dxa"/>
          </w:tcPr>
          <w:p w:rsidR="00E12391" w:rsidRDefault="00E12391" w:rsidP="00E80935">
            <w:pPr>
              <w:pStyle w:val="TableParagraph"/>
              <w:spacing w:before="3" w:line="247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корпус</w:t>
            </w:r>
            <w:proofErr w:type="spellEnd"/>
          </w:p>
        </w:tc>
        <w:tc>
          <w:tcPr>
            <w:tcW w:w="3240" w:type="dxa"/>
          </w:tcPr>
          <w:p w:rsidR="00E12391" w:rsidRDefault="00E12391" w:rsidP="00E80935">
            <w:pPr>
              <w:pStyle w:val="TableParagraph"/>
              <w:spacing w:line="250" w:lineRule="exact"/>
              <w:ind w:left="1262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1570,31</w:t>
            </w:r>
          </w:p>
        </w:tc>
        <w:tc>
          <w:tcPr>
            <w:tcW w:w="1852" w:type="dxa"/>
          </w:tcPr>
          <w:p w:rsidR="00E12391" w:rsidRDefault="00E12391" w:rsidP="00E80935">
            <w:pPr>
              <w:pStyle w:val="TableParagraph"/>
              <w:spacing w:line="250" w:lineRule="exact"/>
              <w:ind w:left="531" w:right="494"/>
              <w:rPr>
                <w:rFonts w:ascii="Calibri"/>
              </w:rPr>
            </w:pPr>
            <w:r>
              <w:rPr>
                <w:rFonts w:ascii="Calibri"/>
              </w:rPr>
              <w:t>2355,47</w:t>
            </w:r>
          </w:p>
        </w:tc>
        <w:tc>
          <w:tcPr>
            <w:tcW w:w="2160" w:type="dxa"/>
          </w:tcPr>
          <w:p w:rsidR="00E12391" w:rsidRDefault="00E12391" w:rsidP="00E80935">
            <w:pPr>
              <w:pStyle w:val="TableParagraph"/>
              <w:spacing w:line="250" w:lineRule="exact"/>
              <w:ind w:left="686" w:right="648"/>
              <w:rPr>
                <w:rFonts w:ascii="Calibri"/>
              </w:rPr>
            </w:pPr>
            <w:r>
              <w:rPr>
                <w:rFonts w:ascii="Calibri"/>
              </w:rPr>
              <w:t>3140,63</w:t>
            </w:r>
          </w:p>
        </w:tc>
      </w:tr>
    </w:tbl>
    <w:p w:rsidR="007679AE" w:rsidRDefault="007679AE">
      <w:pPr>
        <w:jc w:val="center"/>
        <w:rPr>
          <w:sz w:val="20"/>
          <w:szCs w:val="20"/>
        </w:rPr>
      </w:pPr>
    </w:p>
    <w:sectPr w:rsidR="007679AE">
      <w:pgSz w:w="11920" w:h="16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20" w:rsidRDefault="00947420" w:rsidP="00E12391">
      <w:r>
        <w:separator/>
      </w:r>
    </w:p>
  </w:endnote>
  <w:endnote w:type="continuationSeparator" w:id="0">
    <w:p w:rsidR="00947420" w:rsidRDefault="00947420" w:rsidP="00E1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20" w:rsidRDefault="00947420" w:rsidP="00E12391">
      <w:r>
        <w:separator/>
      </w:r>
    </w:p>
  </w:footnote>
  <w:footnote w:type="continuationSeparator" w:id="0">
    <w:p w:rsidR="00947420" w:rsidRDefault="00947420" w:rsidP="00E1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AE"/>
    <w:rsid w:val="007679AE"/>
    <w:rsid w:val="00947420"/>
    <w:rsid w:val="00E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1180"/>
  <w15:docId w15:val="{9E4A7340-26A7-494F-9FAE-11C333DE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23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2391"/>
  </w:style>
  <w:style w:type="paragraph" w:styleId="a6">
    <w:name w:val="footer"/>
    <w:basedOn w:val="a"/>
    <w:link w:val="a7"/>
    <w:uiPriority w:val="99"/>
    <w:unhideWhenUsed/>
    <w:rsid w:val="00E123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2391"/>
  </w:style>
  <w:style w:type="table" w:customStyle="1" w:styleId="TableNormal">
    <w:name w:val="Table Normal"/>
    <w:uiPriority w:val="2"/>
    <w:semiHidden/>
    <w:unhideWhenUsed/>
    <w:qFormat/>
    <w:rsid w:val="00E1239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12391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12391"/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12391"/>
    <w:pPr>
      <w:widowControl w:val="0"/>
      <w:autoSpaceDE w:val="0"/>
      <w:autoSpaceDN w:val="0"/>
      <w:jc w:val="center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2019-04-25T11:57:00Z</dcterms:created>
  <dcterms:modified xsi:type="dcterms:W3CDTF">2021-12-21T09:00:00Z</dcterms:modified>
</cp:coreProperties>
</file>