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9F5" w:rsidRPr="00C429F5" w:rsidRDefault="00C429F5" w:rsidP="00C429F5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 w:rsidRPr="00C429F5">
        <w:rPr>
          <w:rFonts w:ascii="Arial" w:hAnsi="Arial" w:cs="Arial"/>
          <w:sz w:val="20"/>
          <w:szCs w:val="20"/>
        </w:rPr>
        <w:t xml:space="preserve">Приложение № 1 </w:t>
      </w:r>
    </w:p>
    <w:p w:rsidR="00C429F5" w:rsidRDefault="00FC6DCB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429F5" w:rsidRPr="00407484">
        <w:rPr>
          <w:rFonts w:ascii="Arial" w:hAnsi="Arial" w:cs="Arial"/>
          <w:sz w:val="20"/>
          <w:szCs w:val="20"/>
        </w:rPr>
        <w:t>к вопрос</w:t>
      </w:r>
      <w:r w:rsidR="00374B7D">
        <w:rPr>
          <w:rFonts w:ascii="Arial" w:hAnsi="Arial" w:cs="Arial"/>
          <w:sz w:val="20"/>
          <w:szCs w:val="20"/>
        </w:rPr>
        <w:t>у</w:t>
      </w:r>
      <w:r w:rsidR="00A8506C">
        <w:rPr>
          <w:rFonts w:ascii="Arial" w:hAnsi="Arial" w:cs="Arial"/>
          <w:sz w:val="20"/>
          <w:szCs w:val="20"/>
        </w:rPr>
        <w:t xml:space="preserve"> № </w:t>
      </w:r>
      <w:r w:rsidR="004D32D5">
        <w:rPr>
          <w:rFonts w:ascii="Arial" w:hAnsi="Arial" w:cs="Arial"/>
          <w:sz w:val="20"/>
          <w:szCs w:val="20"/>
        </w:rPr>
        <w:t>4</w:t>
      </w:r>
      <w:r w:rsidR="00A8506C">
        <w:rPr>
          <w:rFonts w:ascii="Arial" w:hAnsi="Arial" w:cs="Arial"/>
          <w:sz w:val="20"/>
          <w:szCs w:val="20"/>
        </w:rPr>
        <w:t xml:space="preserve"> </w:t>
      </w:r>
      <w:r w:rsidR="00C429F5" w:rsidRPr="00407484">
        <w:rPr>
          <w:rFonts w:ascii="Arial" w:hAnsi="Arial" w:cs="Arial"/>
          <w:sz w:val="20"/>
          <w:szCs w:val="20"/>
        </w:rPr>
        <w:t xml:space="preserve"> повестки</w:t>
      </w:r>
      <w:r w:rsidR="002A0459">
        <w:rPr>
          <w:rFonts w:ascii="Arial" w:hAnsi="Arial" w:cs="Arial"/>
          <w:sz w:val="20"/>
          <w:szCs w:val="20"/>
        </w:rPr>
        <w:t xml:space="preserve"> дня собрания собственников</w:t>
      </w:r>
      <w:r>
        <w:rPr>
          <w:rFonts w:ascii="Arial" w:hAnsi="Arial" w:cs="Arial"/>
          <w:sz w:val="20"/>
          <w:szCs w:val="20"/>
        </w:rPr>
        <w:t xml:space="preserve"> </w:t>
      </w:r>
      <w:r w:rsidR="00DF442B">
        <w:rPr>
          <w:rFonts w:ascii="Arial" w:hAnsi="Arial" w:cs="Arial"/>
          <w:sz w:val="20"/>
          <w:szCs w:val="20"/>
        </w:rPr>
        <w:t xml:space="preserve">с </w:t>
      </w:r>
      <w:bookmarkStart w:id="0" w:name="_GoBack"/>
      <w:bookmarkEnd w:id="0"/>
      <w:r w:rsidR="004D32D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июля по 1</w:t>
      </w:r>
      <w:r w:rsidR="004D32D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сентября 2018 года)</w:t>
      </w:r>
      <w:r w:rsidR="00A8506C">
        <w:rPr>
          <w:rFonts w:ascii="Arial" w:hAnsi="Arial" w:cs="Arial"/>
          <w:sz w:val="20"/>
          <w:szCs w:val="20"/>
        </w:rPr>
        <w:t>.</w:t>
      </w:r>
    </w:p>
    <w:p w:rsidR="00A8506C" w:rsidRDefault="00A8506C" w:rsidP="002A0459">
      <w:pPr>
        <w:widowControl/>
        <w:tabs>
          <w:tab w:val="left" w:pos="0"/>
          <w:tab w:val="left" w:pos="426"/>
        </w:tabs>
        <w:jc w:val="right"/>
        <w:rPr>
          <w:rFonts w:ascii="Arial" w:hAnsi="Arial" w:cs="Arial"/>
          <w:sz w:val="20"/>
          <w:szCs w:val="20"/>
        </w:rPr>
      </w:pP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>ПРЕЙСКУРАНТ ТАРИФОВ И ЦЕН НА УСЛУГИ И РАБОТЫ</w:t>
      </w:r>
      <w:r w:rsidR="002A0459"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 w:rsidR="002A0459">
        <w:rPr>
          <w:rFonts w:ascii="Arial" w:hAnsi="Arial" w:cs="Arial"/>
          <w:b/>
          <w:sz w:val="20"/>
          <w:szCs w:val="20"/>
        </w:rPr>
        <w:t>Живи-</w:t>
      </w:r>
      <w:r w:rsidR="003D2309">
        <w:rPr>
          <w:rFonts w:ascii="Arial" w:hAnsi="Arial" w:cs="Arial"/>
          <w:b/>
          <w:sz w:val="20"/>
          <w:szCs w:val="20"/>
        </w:rPr>
        <w:t>Юг</w:t>
      </w:r>
      <w:proofErr w:type="gramEnd"/>
      <w:r w:rsidR="002A0459">
        <w:rPr>
          <w:rFonts w:ascii="Arial" w:hAnsi="Arial" w:cs="Arial"/>
          <w:b/>
          <w:sz w:val="20"/>
          <w:szCs w:val="20"/>
        </w:rPr>
        <w:t>»</w:t>
      </w:r>
    </w:p>
    <w:p w:rsidR="00C429F5" w:rsidRPr="00C429F5" w:rsidRDefault="00C429F5" w:rsidP="00C429F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 w:rsidR="00487854"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 w:rsidR="00487854"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671638" w:rsidRDefault="00C429F5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r w:rsidR="003D2309">
        <w:rPr>
          <w:rFonts w:ascii="Arial" w:hAnsi="Arial" w:cs="Arial"/>
          <w:b/>
          <w:sz w:val="20"/>
          <w:szCs w:val="20"/>
        </w:rPr>
        <w:t>Понтонная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 w:rsidR="003D2309">
        <w:rPr>
          <w:rFonts w:ascii="Arial" w:hAnsi="Arial" w:cs="Arial"/>
          <w:b/>
          <w:sz w:val="20"/>
          <w:szCs w:val="20"/>
        </w:rPr>
        <w:t>7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 w:rsidR="003D2309"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</w:t>
      </w:r>
      <w:r w:rsidR="003D2309">
        <w:rPr>
          <w:rFonts w:ascii="Arial" w:hAnsi="Arial" w:cs="Arial"/>
          <w:b/>
          <w:sz w:val="20"/>
          <w:szCs w:val="20"/>
        </w:rPr>
        <w:t>9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 w:rsidR="003D2309"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 А</w:t>
      </w:r>
    </w:p>
    <w:p w:rsidR="003D2309" w:rsidRDefault="003D2309" w:rsidP="004D32D5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1518"/>
        <w:gridCol w:w="1362"/>
        <w:gridCol w:w="1362"/>
        <w:gridCol w:w="1624"/>
        <w:gridCol w:w="1332"/>
      </w:tblGrid>
      <w:tr w:rsidR="003D2309" w:rsidRPr="004D32D5" w:rsidTr="00BC083C">
        <w:trPr>
          <w:trHeight w:val="84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Ед. измерения (в месяц)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Отклонения, руб.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% изменения</w:t>
            </w:r>
          </w:p>
        </w:tc>
      </w:tr>
      <w:tr w:rsidR="003D2309" w:rsidRPr="004D32D5" w:rsidTr="00BC083C">
        <w:trPr>
          <w:trHeight w:val="230"/>
        </w:trPr>
        <w:tc>
          <w:tcPr>
            <w:tcW w:w="0" w:type="auto"/>
            <w:vMerge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2309" w:rsidRPr="004D32D5" w:rsidTr="00BC083C">
        <w:trPr>
          <w:trHeight w:val="419"/>
        </w:trPr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жилого помещения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638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Содержание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21,97</w:t>
            </w:r>
          </w:p>
        </w:tc>
      </w:tr>
      <w:tr w:rsidR="003D2309" w:rsidRPr="004D32D5" w:rsidTr="00BC083C">
        <w:trPr>
          <w:trHeight w:val="662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Текущий ремонт общего имущества в многоквартирном доме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530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Уборка лестничных клеток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553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Санитарное содержание придомовой территории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13,94</w:t>
            </w:r>
          </w:p>
        </w:tc>
      </w:tr>
      <w:tr w:rsidR="003D2309" w:rsidRPr="004D32D5" w:rsidTr="00BC083C">
        <w:trPr>
          <w:trHeight w:val="602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видеонаблюдения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696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контроля управления доступом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930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автоматической противопожарной защиты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7,32</w:t>
            </w:r>
          </w:p>
        </w:tc>
      </w:tr>
      <w:tr w:rsidR="003D2309" w:rsidRPr="004D32D5" w:rsidTr="00BC083C">
        <w:trPr>
          <w:trHeight w:val="930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электрической энергии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-36,36</w:t>
            </w:r>
          </w:p>
        </w:tc>
      </w:tr>
      <w:tr w:rsidR="003D2309" w:rsidRPr="004D32D5" w:rsidTr="00BC083C">
        <w:trPr>
          <w:trHeight w:val="720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Эксплуатация  коллективных приборов учета тепловой энергии и горячей воды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-13,11</w:t>
            </w:r>
          </w:p>
        </w:tc>
      </w:tr>
      <w:tr w:rsidR="003D2309" w:rsidRPr="004D32D5" w:rsidTr="00BC083C">
        <w:trPr>
          <w:trHeight w:val="829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холодной воды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-33,33</w:t>
            </w:r>
          </w:p>
        </w:tc>
      </w:tr>
      <w:tr w:rsidR="003D2309" w:rsidRPr="004D32D5" w:rsidTr="00BC083C">
        <w:trPr>
          <w:trHeight w:val="840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Обслуживание, освидетельствование, страхование лифтов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2,03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885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Вывоз и утилизация твердых бытовых отходов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33,69</w:t>
            </w:r>
          </w:p>
        </w:tc>
      </w:tr>
      <w:tr w:rsidR="003D2309" w:rsidRPr="004D32D5" w:rsidTr="00BC083C">
        <w:trPr>
          <w:trHeight w:val="520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·  Управление 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многоквартирным</w:t>
            </w:r>
            <w:proofErr w:type="gramEnd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735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Аварийно-диспетчерская служба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743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Служба охраны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DF442B">
        <w:trPr>
          <w:trHeight w:val="938"/>
        </w:trPr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DF442B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 Вознаграждение за организацию предоставления и оплаты коммунальных услуг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4D32D5" w:rsidTr="00BC083C">
        <w:trPr>
          <w:trHeight w:val="612"/>
        </w:trPr>
        <w:tc>
          <w:tcPr>
            <w:tcW w:w="0" w:type="auto"/>
            <w:shd w:val="clear" w:color="000000" w:fill="DAEEF3"/>
            <w:vAlign w:val="center"/>
            <w:hideMark/>
          </w:tcPr>
          <w:p w:rsidR="003D2309" w:rsidRPr="004D32D5" w:rsidRDefault="003D2309" w:rsidP="004D32D5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0" w:type="auto"/>
            <w:shd w:val="clear" w:color="000000" w:fill="DAEEF3"/>
            <w:noWrap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руб. /</w:t>
            </w:r>
            <w:proofErr w:type="spellStart"/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кв</w:t>
            </w:r>
            <w:proofErr w:type="gramStart"/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0" w:type="auto"/>
            <w:shd w:val="clear" w:color="000000" w:fill="DAEEF3"/>
            <w:noWrap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36,10</w:t>
            </w:r>
          </w:p>
        </w:tc>
        <w:tc>
          <w:tcPr>
            <w:tcW w:w="0" w:type="auto"/>
            <w:shd w:val="clear" w:color="000000" w:fill="DAEEF3"/>
            <w:noWrap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38,44</w:t>
            </w:r>
          </w:p>
        </w:tc>
        <w:tc>
          <w:tcPr>
            <w:tcW w:w="0" w:type="auto"/>
            <w:shd w:val="clear" w:color="000000" w:fill="DAEEF3"/>
            <w:noWrap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2,34</w:t>
            </w:r>
          </w:p>
        </w:tc>
        <w:tc>
          <w:tcPr>
            <w:tcW w:w="0" w:type="auto"/>
            <w:shd w:val="clear" w:color="000000" w:fill="DAEEF3"/>
            <w:noWrap/>
            <w:vAlign w:val="center"/>
            <w:hideMark/>
          </w:tcPr>
          <w:p w:rsidR="003D2309" w:rsidRPr="004D32D5" w:rsidRDefault="003D2309" w:rsidP="004D32D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4D32D5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6,48</w:t>
            </w:r>
          </w:p>
        </w:tc>
      </w:tr>
    </w:tbl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lastRenderedPageBreak/>
        <w:t>ПРЕЙСКУРАНТ ТАРИФОВ И ЦЕН НА УСЛУГИ И РАБОТЫ</w:t>
      </w:r>
      <w:r>
        <w:rPr>
          <w:rFonts w:ascii="Arial" w:hAnsi="Arial" w:cs="Arial"/>
          <w:b/>
          <w:sz w:val="20"/>
          <w:szCs w:val="20"/>
        </w:rPr>
        <w:t xml:space="preserve"> ООО «УК «</w:t>
      </w:r>
      <w:proofErr w:type="gramStart"/>
      <w:r>
        <w:rPr>
          <w:rFonts w:ascii="Arial" w:hAnsi="Arial" w:cs="Arial"/>
          <w:b/>
          <w:sz w:val="20"/>
          <w:szCs w:val="20"/>
        </w:rPr>
        <w:t>Живи-Юг</w:t>
      </w:r>
      <w:proofErr w:type="gramEnd"/>
      <w:r>
        <w:rPr>
          <w:rFonts w:ascii="Arial" w:hAnsi="Arial" w:cs="Arial"/>
          <w:b/>
          <w:sz w:val="20"/>
          <w:szCs w:val="20"/>
        </w:rPr>
        <w:t>»</w:t>
      </w:r>
    </w:p>
    <w:p w:rsidR="003D2309" w:rsidRPr="00C429F5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для владельцев </w:t>
      </w:r>
      <w:r w:rsidRPr="003D2309">
        <w:rPr>
          <w:rFonts w:ascii="Arial" w:hAnsi="Arial" w:cs="Arial"/>
          <w:b/>
          <w:sz w:val="20"/>
          <w:szCs w:val="20"/>
          <w:u w:val="single"/>
        </w:rPr>
        <w:t>не</w:t>
      </w:r>
      <w:r w:rsidRPr="002A0459">
        <w:rPr>
          <w:rFonts w:ascii="Arial" w:hAnsi="Arial" w:cs="Arial"/>
          <w:b/>
          <w:sz w:val="20"/>
          <w:szCs w:val="20"/>
          <w:u w:val="single"/>
        </w:rPr>
        <w:t>жилых помещений</w:t>
      </w:r>
      <w:r w:rsidRPr="00C429F5">
        <w:rPr>
          <w:rFonts w:ascii="Arial" w:hAnsi="Arial" w:cs="Arial"/>
          <w:b/>
          <w:sz w:val="20"/>
          <w:szCs w:val="20"/>
        </w:rPr>
        <w:t xml:space="preserve"> дом</w:t>
      </w:r>
      <w:r>
        <w:rPr>
          <w:rFonts w:ascii="Arial" w:hAnsi="Arial" w:cs="Arial"/>
          <w:b/>
          <w:sz w:val="20"/>
          <w:szCs w:val="20"/>
        </w:rPr>
        <w:t>ов</w:t>
      </w:r>
      <w:r w:rsidRPr="00C429F5">
        <w:rPr>
          <w:rFonts w:ascii="Arial" w:hAnsi="Arial" w:cs="Arial"/>
          <w:b/>
          <w:sz w:val="20"/>
          <w:szCs w:val="20"/>
        </w:rPr>
        <w:t>, расположенн</w:t>
      </w:r>
      <w:r>
        <w:rPr>
          <w:rFonts w:ascii="Arial" w:hAnsi="Arial" w:cs="Arial"/>
          <w:b/>
          <w:sz w:val="20"/>
          <w:szCs w:val="20"/>
        </w:rPr>
        <w:t>ых</w:t>
      </w:r>
      <w:r w:rsidRPr="00C429F5">
        <w:rPr>
          <w:rFonts w:ascii="Arial" w:hAnsi="Arial" w:cs="Arial"/>
          <w:b/>
          <w:sz w:val="20"/>
          <w:szCs w:val="20"/>
        </w:rPr>
        <w:t xml:space="preserve"> по адресу:</w:t>
      </w:r>
    </w:p>
    <w:p w:rsidR="003D2309" w:rsidRDefault="003D2309" w:rsidP="003D2309">
      <w:pPr>
        <w:widowControl/>
        <w:tabs>
          <w:tab w:val="left" w:pos="0"/>
          <w:tab w:val="left" w:pos="426"/>
        </w:tabs>
        <w:jc w:val="center"/>
        <w:rPr>
          <w:rFonts w:ascii="Arial" w:hAnsi="Arial" w:cs="Arial"/>
          <w:b/>
          <w:sz w:val="20"/>
          <w:szCs w:val="20"/>
        </w:rPr>
      </w:pPr>
      <w:r w:rsidRPr="00C429F5">
        <w:rPr>
          <w:rFonts w:ascii="Arial" w:hAnsi="Arial" w:cs="Arial"/>
          <w:b/>
          <w:sz w:val="20"/>
          <w:szCs w:val="20"/>
        </w:rPr>
        <w:t xml:space="preserve">СПб, </w:t>
      </w:r>
      <w:r>
        <w:rPr>
          <w:rFonts w:ascii="Arial" w:hAnsi="Arial" w:cs="Arial"/>
          <w:b/>
          <w:sz w:val="20"/>
          <w:szCs w:val="20"/>
        </w:rPr>
        <w:t>Понтонная ул</w:t>
      </w:r>
      <w:r w:rsidRPr="00C429F5">
        <w:rPr>
          <w:rFonts w:ascii="Arial" w:hAnsi="Arial" w:cs="Arial"/>
          <w:b/>
          <w:sz w:val="20"/>
          <w:szCs w:val="20"/>
        </w:rPr>
        <w:t xml:space="preserve">., дом </w:t>
      </w:r>
      <w:r>
        <w:rPr>
          <w:rFonts w:ascii="Arial" w:hAnsi="Arial" w:cs="Arial"/>
          <w:b/>
          <w:sz w:val="20"/>
          <w:szCs w:val="20"/>
        </w:rPr>
        <w:t>7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</w:t>
      </w:r>
      <w:proofErr w:type="gramStart"/>
      <w:r w:rsidRPr="00C429F5">
        <w:rPr>
          <w:rFonts w:ascii="Arial" w:hAnsi="Arial" w:cs="Arial"/>
          <w:b/>
          <w:sz w:val="20"/>
          <w:szCs w:val="20"/>
        </w:rPr>
        <w:t xml:space="preserve"> А</w:t>
      </w:r>
      <w:proofErr w:type="gramEnd"/>
      <w:r w:rsidRPr="00C429F5">
        <w:rPr>
          <w:rFonts w:ascii="Arial" w:hAnsi="Arial" w:cs="Arial"/>
          <w:b/>
          <w:sz w:val="20"/>
          <w:szCs w:val="20"/>
        </w:rPr>
        <w:t xml:space="preserve">  и дом </w:t>
      </w:r>
      <w:r>
        <w:rPr>
          <w:rFonts w:ascii="Arial" w:hAnsi="Arial" w:cs="Arial"/>
          <w:b/>
          <w:sz w:val="20"/>
          <w:szCs w:val="20"/>
        </w:rPr>
        <w:t>9</w:t>
      </w:r>
      <w:r w:rsidRPr="00C429F5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корпус 1, </w:t>
      </w:r>
      <w:r w:rsidRPr="00C429F5">
        <w:rPr>
          <w:rFonts w:ascii="Arial" w:hAnsi="Arial" w:cs="Arial"/>
          <w:b/>
          <w:sz w:val="20"/>
          <w:szCs w:val="20"/>
        </w:rPr>
        <w:t>литера А</w:t>
      </w:r>
    </w:p>
    <w:tbl>
      <w:tblPr>
        <w:tblW w:w="102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294"/>
        <w:gridCol w:w="1257"/>
        <w:gridCol w:w="1276"/>
        <w:gridCol w:w="1559"/>
        <w:gridCol w:w="1293"/>
      </w:tblGrid>
      <w:tr w:rsidR="003D2309" w:rsidRPr="003D2309" w:rsidTr="003D2309">
        <w:trPr>
          <w:trHeight w:val="705"/>
        </w:trPr>
        <w:tc>
          <w:tcPr>
            <w:tcW w:w="3544" w:type="dxa"/>
            <w:vMerge w:val="restart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Наименование</w:t>
            </w:r>
          </w:p>
        </w:tc>
        <w:tc>
          <w:tcPr>
            <w:tcW w:w="1294" w:type="dxa"/>
            <w:vMerge w:val="restart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Ед. измерения (в месяц)</w:t>
            </w:r>
          </w:p>
        </w:tc>
        <w:tc>
          <w:tcPr>
            <w:tcW w:w="1257" w:type="dxa"/>
            <w:vMerge w:val="restart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Тариф с 01.07.2018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Отклонения, руб.</w:t>
            </w:r>
          </w:p>
        </w:tc>
        <w:tc>
          <w:tcPr>
            <w:tcW w:w="1293" w:type="dxa"/>
            <w:vMerge w:val="restart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% изменения</w:t>
            </w:r>
          </w:p>
        </w:tc>
      </w:tr>
      <w:tr w:rsidR="003D2309" w:rsidRPr="003D2309" w:rsidTr="003D2309">
        <w:trPr>
          <w:trHeight w:val="585"/>
        </w:trPr>
        <w:tc>
          <w:tcPr>
            <w:tcW w:w="3544" w:type="dxa"/>
            <w:vMerge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4" w:type="dxa"/>
            <w:vMerge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7" w:type="dxa"/>
            <w:vMerge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93" w:type="dxa"/>
            <w:vMerge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2309" w:rsidRPr="003D2309" w:rsidTr="00BC083C">
        <w:trPr>
          <w:trHeight w:val="596"/>
        </w:trPr>
        <w:tc>
          <w:tcPr>
            <w:tcW w:w="3544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Содержание и ремонт нежилого помещения</w:t>
            </w:r>
          </w:p>
        </w:tc>
        <w:tc>
          <w:tcPr>
            <w:tcW w:w="1294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57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3D2309" w:rsidTr="003D2309">
        <w:trPr>
          <w:trHeight w:val="870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Содержание общего имущества в многоквартирном доме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4,46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0,98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21,97</w:t>
            </w:r>
          </w:p>
        </w:tc>
      </w:tr>
      <w:tr w:rsidR="003D2309" w:rsidRPr="003D2309" w:rsidTr="003D2309">
        <w:trPr>
          <w:trHeight w:val="825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Текущий ремонт общего имущества в многоквартирном доме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3D2309" w:rsidTr="003D2309">
        <w:trPr>
          <w:trHeight w:val="825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Санитарное содержание придомовой территории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1,65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1,88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0,23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13,94</w:t>
            </w:r>
          </w:p>
        </w:tc>
      </w:tr>
      <w:tr w:rsidR="003D2309" w:rsidRPr="003D2309" w:rsidTr="00BC083C">
        <w:trPr>
          <w:trHeight w:val="853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Обслуживание системы автоматической противопожарной защиты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0,44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7,32</w:t>
            </w:r>
          </w:p>
        </w:tc>
      </w:tr>
      <w:tr w:rsidR="003D2309" w:rsidRPr="003D2309" w:rsidTr="00BC083C">
        <w:trPr>
          <w:trHeight w:val="824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электрической энергии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-0,04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-36,36</w:t>
            </w:r>
          </w:p>
        </w:tc>
      </w:tr>
      <w:tr w:rsidR="003D2309" w:rsidRPr="003D2309" w:rsidTr="003D2309">
        <w:trPr>
          <w:trHeight w:val="1005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   Эксплуатация  коллективных приборов учета тепловой энергии и горячей воды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0,61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0,53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-0,08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-13,11</w:t>
            </w:r>
          </w:p>
        </w:tc>
      </w:tr>
      <w:tr w:rsidR="003D2309" w:rsidRPr="003D2309" w:rsidTr="00BC083C">
        <w:trPr>
          <w:trHeight w:val="822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Эксплуатация коллективных приборов учета холодной воды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-0,03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-33,33</w:t>
            </w:r>
          </w:p>
        </w:tc>
      </w:tr>
      <w:tr w:rsidR="003D2309" w:rsidRPr="003D2309" w:rsidTr="003D2309">
        <w:trPr>
          <w:trHeight w:val="825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Вывоз и утилизация твердых бытовых отходов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3,71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4,96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1,25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33,69</w:t>
            </w:r>
          </w:p>
        </w:tc>
      </w:tr>
      <w:tr w:rsidR="003D2309" w:rsidRPr="003D2309" w:rsidTr="003D2309">
        <w:trPr>
          <w:trHeight w:val="424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Управление многоквартирным</w:t>
            </w:r>
            <w:r w:rsidR="00DF442B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домом</w:t>
            </w: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3D2309" w:rsidTr="003D2309">
        <w:trPr>
          <w:trHeight w:val="780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Аварийно-диспетчерская служба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5,54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5,54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3D2309" w:rsidTr="003D2309">
        <w:trPr>
          <w:trHeight w:val="818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  Служба охраны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4,29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3D2309" w:rsidTr="00DF442B">
        <w:trPr>
          <w:trHeight w:val="890"/>
        </w:trPr>
        <w:tc>
          <w:tcPr>
            <w:tcW w:w="3544" w:type="dxa"/>
            <w:shd w:val="clear" w:color="auto" w:fill="auto"/>
            <w:vAlign w:val="center"/>
            <w:hideMark/>
          </w:tcPr>
          <w:p w:rsidR="003D2309" w:rsidRPr="003D2309" w:rsidRDefault="003D2309" w:rsidP="00DF442B">
            <w:pPr>
              <w:widowControl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·  Вознаграждение за организацию предоставления и оплаты коммунальных услуг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0,02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293" w:type="dxa"/>
            <w:shd w:val="clear" w:color="auto" w:fill="auto"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3D2309" w:rsidRPr="003D2309" w:rsidTr="003D2309">
        <w:trPr>
          <w:trHeight w:val="612"/>
        </w:trPr>
        <w:tc>
          <w:tcPr>
            <w:tcW w:w="3544" w:type="dxa"/>
            <w:shd w:val="clear" w:color="000000" w:fill="DAEEF3"/>
            <w:vAlign w:val="center"/>
            <w:hideMark/>
          </w:tcPr>
          <w:p w:rsidR="003D2309" w:rsidRPr="003D2309" w:rsidRDefault="003D2309" w:rsidP="003D2309">
            <w:pPr>
              <w:widowControl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294" w:type="dxa"/>
            <w:shd w:val="clear" w:color="000000" w:fill="DAEEF3"/>
            <w:noWrap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руб. /</w:t>
            </w:r>
            <w:proofErr w:type="spellStart"/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кв</w:t>
            </w:r>
            <w:proofErr w:type="gramStart"/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57" w:type="dxa"/>
            <w:shd w:val="clear" w:color="000000" w:fill="DAEEF3"/>
            <w:noWrap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30,97</w:t>
            </w:r>
          </w:p>
        </w:tc>
        <w:tc>
          <w:tcPr>
            <w:tcW w:w="1276" w:type="dxa"/>
            <w:shd w:val="clear" w:color="000000" w:fill="DAEEF3"/>
            <w:noWrap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33,31</w:t>
            </w:r>
          </w:p>
        </w:tc>
        <w:tc>
          <w:tcPr>
            <w:tcW w:w="1559" w:type="dxa"/>
            <w:shd w:val="clear" w:color="000000" w:fill="DAEEF3"/>
            <w:noWrap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2,34</w:t>
            </w:r>
          </w:p>
        </w:tc>
        <w:tc>
          <w:tcPr>
            <w:tcW w:w="1293" w:type="dxa"/>
            <w:shd w:val="clear" w:color="000000" w:fill="DAEEF3"/>
            <w:noWrap/>
            <w:vAlign w:val="center"/>
            <w:hideMark/>
          </w:tcPr>
          <w:p w:rsidR="003D2309" w:rsidRPr="003D2309" w:rsidRDefault="003D2309" w:rsidP="003D2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3D2309">
              <w:rPr>
                <w:rFonts w:ascii="Arial" w:eastAsia="Times New Roman" w:hAnsi="Arial" w:cs="Arial"/>
                <w:b/>
                <w:bCs/>
                <w:i/>
                <w:iCs/>
                <w:color w:val="auto"/>
                <w:sz w:val="20"/>
                <w:szCs w:val="20"/>
              </w:rPr>
              <w:t>7,56</w:t>
            </w:r>
          </w:p>
        </w:tc>
      </w:tr>
    </w:tbl>
    <w:p w:rsidR="00F97926" w:rsidRDefault="00F97926" w:rsidP="00487854">
      <w:pPr>
        <w:widowControl/>
        <w:tabs>
          <w:tab w:val="left" w:pos="0"/>
          <w:tab w:val="left" w:pos="426"/>
        </w:tabs>
        <w:jc w:val="both"/>
        <w:rPr>
          <w:rFonts w:ascii="Times New Roman" w:hAnsi="Times New Roman"/>
          <w:sz w:val="20"/>
          <w:szCs w:val="20"/>
        </w:rPr>
      </w:pPr>
    </w:p>
    <w:sectPr w:rsidR="00F97926" w:rsidSect="00F97926">
      <w:footerReference w:type="even" r:id="rId9"/>
      <w:footerReference w:type="default" r:id="rId10"/>
      <w:pgSz w:w="11906" w:h="16838"/>
      <w:pgMar w:top="426" w:right="566" w:bottom="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24" w:rsidRDefault="00A67324">
      <w:r>
        <w:separator/>
      </w:r>
    </w:p>
  </w:endnote>
  <w:endnote w:type="continuationSeparator" w:id="0">
    <w:p w:rsidR="00A67324" w:rsidRDefault="00A6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-80615898"/>
      <w:docPartObj>
        <w:docPartGallery w:val="Page Numbers (Bottom of Page)"/>
        <w:docPartUnique/>
      </w:docPartObj>
    </w:sdtPr>
    <w:sdtEndPr/>
    <w:sdtContent>
      <w:p w:rsidR="00897A70" w:rsidRDefault="00E56CB4">
        <w:pPr>
          <w:pStyle w:val="a8"/>
          <w:jc w:val="center"/>
        </w:pPr>
        <w:r>
          <w:fldChar w:fldCharType="begin"/>
        </w:r>
        <w:r w:rsidR="00897A70">
          <w:instrText>PAGE   \* MERGEFORMAT</w:instrText>
        </w:r>
        <w:r>
          <w:fldChar w:fldCharType="separate"/>
        </w:r>
        <w:r w:rsidR="00DF442B">
          <w:rPr>
            <w:noProof/>
          </w:rPr>
          <w:t>2</w:t>
        </w:r>
        <w:r>
          <w:fldChar w:fldCharType="end"/>
        </w:r>
      </w:p>
    </w:sdtContent>
  </w:sdt>
  <w:p w:rsidR="00897A70" w:rsidRDefault="00897A7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A70" w:rsidRDefault="00897A7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24" w:rsidRDefault="00A67324"/>
  </w:footnote>
  <w:footnote w:type="continuationSeparator" w:id="0">
    <w:p w:rsidR="00A67324" w:rsidRDefault="00A6732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E77BD"/>
    <w:multiLevelType w:val="hybridMultilevel"/>
    <w:tmpl w:val="CAFCA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2F5460"/>
    <w:multiLevelType w:val="hybridMultilevel"/>
    <w:tmpl w:val="2F40F8C2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1E20D8"/>
    <w:multiLevelType w:val="hybridMultilevel"/>
    <w:tmpl w:val="5F5493EE"/>
    <w:lvl w:ilvl="0" w:tplc="94E0002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4"/>
  </w:num>
  <w:num w:numId="5">
    <w:abstractNumId w:val="12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473B6"/>
    <w:rsid w:val="0005383B"/>
    <w:rsid w:val="00093AFA"/>
    <w:rsid w:val="000B1E25"/>
    <w:rsid w:val="000C0D0B"/>
    <w:rsid w:val="000D1B91"/>
    <w:rsid w:val="000F59CE"/>
    <w:rsid w:val="00117512"/>
    <w:rsid w:val="00132241"/>
    <w:rsid w:val="00137176"/>
    <w:rsid w:val="001438CC"/>
    <w:rsid w:val="0014395C"/>
    <w:rsid w:val="0016472A"/>
    <w:rsid w:val="0019069B"/>
    <w:rsid w:val="001B184C"/>
    <w:rsid w:val="001C4828"/>
    <w:rsid w:val="001D1BBB"/>
    <w:rsid w:val="001E7F84"/>
    <w:rsid w:val="00200486"/>
    <w:rsid w:val="00202FB0"/>
    <w:rsid w:val="00236D72"/>
    <w:rsid w:val="00253592"/>
    <w:rsid w:val="00266B07"/>
    <w:rsid w:val="00266BA7"/>
    <w:rsid w:val="002822A2"/>
    <w:rsid w:val="00293E11"/>
    <w:rsid w:val="0029625D"/>
    <w:rsid w:val="002A0459"/>
    <w:rsid w:val="002A1EA5"/>
    <w:rsid w:val="002B02C9"/>
    <w:rsid w:val="002D594D"/>
    <w:rsid w:val="002D7596"/>
    <w:rsid w:val="00326EF2"/>
    <w:rsid w:val="00327609"/>
    <w:rsid w:val="0033113B"/>
    <w:rsid w:val="00340FB4"/>
    <w:rsid w:val="00342BA1"/>
    <w:rsid w:val="00343331"/>
    <w:rsid w:val="003445AC"/>
    <w:rsid w:val="003675CB"/>
    <w:rsid w:val="003746DD"/>
    <w:rsid w:val="00374B7D"/>
    <w:rsid w:val="00375106"/>
    <w:rsid w:val="003843BC"/>
    <w:rsid w:val="00394A03"/>
    <w:rsid w:val="003C6554"/>
    <w:rsid w:val="003D2309"/>
    <w:rsid w:val="003F6986"/>
    <w:rsid w:val="003F77D6"/>
    <w:rsid w:val="0040232B"/>
    <w:rsid w:val="00407484"/>
    <w:rsid w:val="004171E6"/>
    <w:rsid w:val="00424A45"/>
    <w:rsid w:val="00425E8A"/>
    <w:rsid w:val="00432C05"/>
    <w:rsid w:val="00433E56"/>
    <w:rsid w:val="0044214D"/>
    <w:rsid w:val="004528A0"/>
    <w:rsid w:val="004549C1"/>
    <w:rsid w:val="004610CF"/>
    <w:rsid w:val="0047717B"/>
    <w:rsid w:val="00486E74"/>
    <w:rsid w:val="00487854"/>
    <w:rsid w:val="00493A4D"/>
    <w:rsid w:val="004B27AC"/>
    <w:rsid w:val="004D32D5"/>
    <w:rsid w:val="004E2A3E"/>
    <w:rsid w:val="0050733F"/>
    <w:rsid w:val="0051657D"/>
    <w:rsid w:val="00522924"/>
    <w:rsid w:val="005358CC"/>
    <w:rsid w:val="005726D3"/>
    <w:rsid w:val="00574229"/>
    <w:rsid w:val="005760B4"/>
    <w:rsid w:val="0058608F"/>
    <w:rsid w:val="00593217"/>
    <w:rsid w:val="005A4053"/>
    <w:rsid w:val="005E1AA6"/>
    <w:rsid w:val="0066095E"/>
    <w:rsid w:val="006617D5"/>
    <w:rsid w:val="00671638"/>
    <w:rsid w:val="00675955"/>
    <w:rsid w:val="006770A5"/>
    <w:rsid w:val="006B51E6"/>
    <w:rsid w:val="006D0CD5"/>
    <w:rsid w:val="006D55BA"/>
    <w:rsid w:val="006E3C74"/>
    <w:rsid w:val="006E765C"/>
    <w:rsid w:val="006F5895"/>
    <w:rsid w:val="006F7612"/>
    <w:rsid w:val="007002A4"/>
    <w:rsid w:val="007077D6"/>
    <w:rsid w:val="00712CA5"/>
    <w:rsid w:val="007558AD"/>
    <w:rsid w:val="007916E0"/>
    <w:rsid w:val="00792659"/>
    <w:rsid w:val="00797C18"/>
    <w:rsid w:val="007A0979"/>
    <w:rsid w:val="007A359F"/>
    <w:rsid w:val="007A6F85"/>
    <w:rsid w:val="007A74E7"/>
    <w:rsid w:val="007B7937"/>
    <w:rsid w:val="007C09CC"/>
    <w:rsid w:val="007C2C5B"/>
    <w:rsid w:val="007E7EA5"/>
    <w:rsid w:val="007F1FF3"/>
    <w:rsid w:val="00800B37"/>
    <w:rsid w:val="00802101"/>
    <w:rsid w:val="00816A39"/>
    <w:rsid w:val="008177E9"/>
    <w:rsid w:val="008209F2"/>
    <w:rsid w:val="00820A9D"/>
    <w:rsid w:val="0083256D"/>
    <w:rsid w:val="00855013"/>
    <w:rsid w:val="00867417"/>
    <w:rsid w:val="00874093"/>
    <w:rsid w:val="0089187E"/>
    <w:rsid w:val="00891A68"/>
    <w:rsid w:val="00897A70"/>
    <w:rsid w:val="008C014A"/>
    <w:rsid w:val="008D0F8C"/>
    <w:rsid w:val="008E6D17"/>
    <w:rsid w:val="00901C75"/>
    <w:rsid w:val="0091698E"/>
    <w:rsid w:val="0091756A"/>
    <w:rsid w:val="00946463"/>
    <w:rsid w:val="00963303"/>
    <w:rsid w:val="00982442"/>
    <w:rsid w:val="009844B9"/>
    <w:rsid w:val="00991D7B"/>
    <w:rsid w:val="00995918"/>
    <w:rsid w:val="009A4E7B"/>
    <w:rsid w:val="009E232C"/>
    <w:rsid w:val="009E31C3"/>
    <w:rsid w:val="009E77DB"/>
    <w:rsid w:val="00A10D5C"/>
    <w:rsid w:val="00A12B32"/>
    <w:rsid w:val="00A136EB"/>
    <w:rsid w:val="00A13C44"/>
    <w:rsid w:val="00A14641"/>
    <w:rsid w:val="00A21EA3"/>
    <w:rsid w:val="00A222FC"/>
    <w:rsid w:val="00A22B74"/>
    <w:rsid w:val="00A27284"/>
    <w:rsid w:val="00A46E32"/>
    <w:rsid w:val="00A51C37"/>
    <w:rsid w:val="00A55546"/>
    <w:rsid w:val="00A564E6"/>
    <w:rsid w:val="00A67324"/>
    <w:rsid w:val="00A67EBE"/>
    <w:rsid w:val="00A715F6"/>
    <w:rsid w:val="00A81857"/>
    <w:rsid w:val="00A84CC5"/>
    <w:rsid w:val="00A8506C"/>
    <w:rsid w:val="00AB4AEA"/>
    <w:rsid w:val="00AB4F52"/>
    <w:rsid w:val="00B07A42"/>
    <w:rsid w:val="00B1710D"/>
    <w:rsid w:val="00B17BDC"/>
    <w:rsid w:val="00B22750"/>
    <w:rsid w:val="00B361D4"/>
    <w:rsid w:val="00B4072E"/>
    <w:rsid w:val="00B40B87"/>
    <w:rsid w:val="00B42BD1"/>
    <w:rsid w:val="00B5018F"/>
    <w:rsid w:val="00B5542E"/>
    <w:rsid w:val="00B57B86"/>
    <w:rsid w:val="00B83B39"/>
    <w:rsid w:val="00BC083C"/>
    <w:rsid w:val="00BC1875"/>
    <w:rsid w:val="00BC2519"/>
    <w:rsid w:val="00BC6B9A"/>
    <w:rsid w:val="00BF0643"/>
    <w:rsid w:val="00BF28DD"/>
    <w:rsid w:val="00C032BF"/>
    <w:rsid w:val="00C173F5"/>
    <w:rsid w:val="00C1755A"/>
    <w:rsid w:val="00C3269E"/>
    <w:rsid w:val="00C429F5"/>
    <w:rsid w:val="00C4494F"/>
    <w:rsid w:val="00C52BB3"/>
    <w:rsid w:val="00C659CC"/>
    <w:rsid w:val="00C67869"/>
    <w:rsid w:val="00C718EB"/>
    <w:rsid w:val="00C8014B"/>
    <w:rsid w:val="00C80A8B"/>
    <w:rsid w:val="00C811CD"/>
    <w:rsid w:val="00C81616"/>
    <w:rsid w:val="00CA4D29"/>
    <w:rsid w:val="00CB1BF7"/>
    <w:rsid w:val="00CC1A81"/>
    <w:rsid w:val="00CC5333"/>
    <w:rsid w:val="00CD4297"/>
    <w:rsid w:val="00D00E69"/>
    <w:rsid w:val="00D1481E"/>
    <w:rsid w:val="00D302A5"/>
    <w:rsid w:val="00D310F3"/>
    <w:rsid w:val="00D37987"/>
    <w:rsid w:val="00D51A1D"/>
    <w:rsid w:val="00D569CC"/>
    <w:rsid w:val="00D7207E"/>
    <w:rsid w:val="00D74FCE"/>
    <w:rsid w:val="00D85C38"/>
    <w:rsid w:val="00D92964"/>
    <w:rsid w:val="00DA3EEC"/>
    <w:rsid w:val="00DA452B"/>
    <w:rsid w:val="00DB7B70"/>
    <w:rsid w:val="00DC00C8"/>
    <w:rsid w:val="00DD7922"/>
    <w:rsid w:val="00DE660E"/>
    <w:rsid w:val="00DF442B"/>
    <w:rsid w:val="00E07B43"/>
    <w:rsid w:val="00E10881"/>
    <w:rsid w:val="00E15C00"/>
    <w:rsid w:val="00E25504"/>
    <w:rsid w:val="00E40A82"/>
    <w:rsid w:val="00E56CB4"/>
    <w:rsid w:val="00E6341D"/>
    <w:rsid w:val="00E67BFF"/>
    <w:rsid w:val="00E720B5"/>
    <w:rsid w:val="00E72323"/>
    <w:rsid w:val="00E82E8D"/>
    <w:rsid w:val="00EA2E09"/>
    <w:rsid w:val="00EA3BC9"/>
    <w:rsid w:val="00EA50F4"/>
    <w:rsid w:val="00EA525F"/>
    <w:rsid w:val="00EB1C46"/>
    <w:rsid w:val="00EB5742"/>
    <w:rsid w:val="00ED2315"/>
    <w:rsid w:val="00ED5036"/>
    <w:rsid w:val="00EE00B7"/>
    <w:rsid w:val="00EE0F94"/>
    <w:rsid w:val="00EE635D"/>
    <w:rsid w:val="00F00C52"/>
    <w:rsid w:val="00F11E2B"/>
    <w:rsid w:val="00F1743D"/>
    <w:rsid w:val="00F313BB"/>
    <w:rsid w:val="00F31DED"/>
    <w:rsid w:val="00F50948"/>
    <w:rsid w:val="00F6540C"/>
    <w:rsid w:val="00F81EF0"/>
    <w:rsid w:val="00F91357"/>
    <w:rsid w:val="00F920FB"/>
    <w:rsid w:val="00F938A5"/>
    <w:rsid w:val="00F94BB2"/>
    <w:rsid w:val="00F97926"/>
    <w:rsid w:val="00F97ACD"/>
    <w:rsid w:val="00FA0789"/>
    <w:rsid w:val="00FA4B4B"/>
    <w:rsid w:val="00FB014C"/>
    <w:rsid w:val="00FB7E5A"/>
    <w:rsid w:val="00FC6DCB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bumpedfont20">
    <w:name w:val="bumpedfont20"/>
    <w:basedOn w:val="a0"/>
    <w:rsid w:val="00CC5333"/>
  </w:style>
  <w:style w:type="character" w:customStyle="1" w:styleId="apple-converted-space">
    <w:name w:val="apple-converted-space"/>
    <w:basedOn w:val="a0"/>
    <w:rsid w:val="00A14641"/>
  </w:style>
  <w:style w:type="paragraph" w:customStyle="1" w:styleId="Default">
    <w:name w:val="Default"/>
    <w:rsid w:val="00A14641"/>
    <w:pPr>
      <w:widowControl/>
      <w:autoSpaceDE w:val="0"/>
      <w:autoSpaceDN w:val="0"/>
      <w:adjustRightInd w:val="0"/>
    </w:pPr>
    <w:rPr>
      <w:rFonts w:ascii="Tahoma" w:hAnsi="Tahoma" w:cs="Tahom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4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9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57630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33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1" w:color="CFCFCF"/>
                    <w:right w:val="none" w:sz="0" w:space="0" w:color="auto"/>
                  </w:divBdr>
                </w:div>
              </w:divsChild>
            </w:div>
            <w:div w:id="1605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5EB1-1609-47B0-872C-79A4F15A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Лобанова Алена</cp:lastModifiedBy>
  <cp:revision>4</cp:revision>
  <cp:lastPrinted>2016-07-28T11:03:00Z</cp:lastPrinted>
  <dcterms:created xsi:type="dcterms:W3CDTF">2018-06-18T12:11:00Z</dcterms:created>
  <dcterms:modified xsi:type="dcterms:W3CDTF">2018-06-18T12:13:00Z</dcterms:modified>
</cp:coreProperties>
</file>