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9000" w14:textId="77777777" w:rsidR="00676F6A" w:rsidRDefault="00676F6A" w:rsidP="00FF4E5C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E6D3D53" w14:textId="77777777" w:rsidR="00676F6A" w:rsidRDefault="00B106D6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6A55B5" wp14:editId="6266C0E5">
            <wp:simplePos x="0" y="0"/>
            <wp:positionH relativeFrom="column">
              <wp:posOffset>66040</wp:posOffset>
            </wp:positionH>
            <wp:positionV relativeFrom="paragraph">
              <wp:posOffset>101600</wp:posOffset>
            </wp:positionV>
            <wp:extent cx="1328420" cy="861060"/>
            <wp:effectExtent l="0" t="0" r="0" b="0"/>
            <wp:wrapSquare wrapText="right"/>
            <wp:docPr id="2" name="Рисунок 2" descr="Янила_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нила_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64D28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2B5AAD42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50B57985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5D03B42A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722388B8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5840F666" w14:textId="77777777" w:rsidR="00657B12" w:rsidRDefault="00657B12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</w:p>
    <w:p w14:paraId="4F399520" w14:textId="3CB5779E" w:rsidR="00676F6A" w:rsidRPr="00810876" w:rsidRDefault="00676F6A" w:rsidP="00676F6A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657B12">
        <w:rPr>
          <w:rFonts w:ascii="Arial" w:hAnsi="Arial" w:cs="Arial"/>
          <w:b/>
          <w:bCs/>
          <w:sz w:val="20"/>
          <w:szCs w:val="20"/>
        </w:rPr>
        <w:t xml:space="preserve">ДОГОВОР № </w:t>
      </w:r>
      <w:r w:rsidR="009E7795">
        <w:rPr>
          <w:rFonts w:ascii="Arial" w:hAnsi="Arial" w:cs="Arial"/>
          <w:b/>
          <w:bCs/>
          <w:sz w:val="20"/>
          <w:szCs w:val="20"/>
        </w:rPr>
        <w:t>175</w:t>
      </w:r>
    </w:p>
    <w:p w14:paraId="6F1ABFF1" w14:textId="77777777" w:rsidR="00676F6A" w:rsidRDefault="00676F6A" w:rsidP="00657B12">
      <w:pPr>
        <w:suppressAutoHyphens/>
        <w:ind w:right="3" w:firstLine="567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657B12">
        <w:rPr>
          <w:rFonts w:ascii="Arial" w:hAnsi="Arial" w:cs="Arial"/>
          <w:b/>
          <w:bCs/>
          <w:sz w:val="20"/>
          <w:szCs w:val="20"/>
        </w:rPr>
        <w:t>ОБ ОК</w:t>
      </w:r>
      <w:r w:rsidR="00657B12">
        <w:rPr>
          <w:rFonts w:ascii="Arial" w:hAnsi="Arial" w:cs="Arial"/>
          <w:b/>
          <w:bCs/>
          <w:sz w:val="20"/>
          <w:szCs w:val="20"/>
        </w:rPr>
        <w:t>АЗАНИИ УСЛУГ И ВЫПОЛНЕНИИ РАБОТ</w:t>
      </w:r>
    </w:p>
    <w:p w14:paraId="70428027" w14:textId="77777777" w:rsidR="00676F6A" w:rsidRPr="00676F6A" w:rsidRDefault="00676F6A" w:rsidP="00676F6A">
      <w:pPr>
        <w:suppressAutoHyphens/>
        <w:ind w:right="3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23B3EE5" w14:textId="77777777" w:rsidR="00823E39" w:rsidRPr="007A7783" w:rsidRDefault="00823E39" w:rsidP="00FF4E5C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Дата заключения Договора</w:t>
      </w:r>
    </w:p>
    <w:p w14:paraId="75E8B23A" w14:textId="77777777" w:rsidR="00823E39" w:rsidRPr="007A7783" w:rsidRDefault="00785E9E" w:rsidP="00FF4E5C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«</w:t>
      </w:r>
      <w:r w:rsidR="004D12C4" w:rsidRPr="007A7783">
        <w:rPr>
          <w:rFonts w:ascii="Arial" w:hAnsi="Arial" w:cs="Arial"/>
          <w:sz w:val="20"/>
          <w:szCs w:val="20"/>
        </w:rPr>
        <w:t>__</w:t>
      </w:r>
      <w:r w:rsidR="00823E39" w:rsidRPr="007A7783">
        <w:rPr>
          <w:rFonts w:ascii="Arial" w:hAnsi="Arial" w:cs="Arial"/>
          <w:sz w:val="20"/>
          <w:szCs w:val="20"/>
        </w:rPr>
        <w:t xml:space="preserve">» </w:t>
      </w:r>
      <w:r w:rsidR="004D12C4" w:rsidRPr="007A7783">
        <w:rPr>
          <w:rFonts w:ascii="Arial" w:hAnsi="Arial" w:cs="Arial"/>
          <w:sz w:val="20"/>
          <w:szCs w:val="20"/>
        </w:rPr>
        <w:t>___________</w:t>
      </w:r>
      <w:r w:rsidR="00F84724">
        <w:rPr>
          <w:rFonts w:ascii="Arial" w:hAnsi="Arial" w:cs="Arial"/>
          <w:sz w:val="20"/>
          <w:szCs w:val="20"/>
        </w:rPr>
        <w:t>__</w:t>
      </w:r>
      <w:r w:rsidRPr="007A7783">
        <w:rPr>
          <w:rFonts w:ascii="Arial" w:hAnsi="Arial" w:cs="Arial"/>
          <w:sz w:val="20"/>
          <w:szCs w:val="20"/>
        </w:rPr>
        <w:t xml:space="preserve"> </w:t>
      </w:r>
      <w:r w:rsidR="00823E39" w:rsidRPr="007A7783">
        <w:rPr>
          <w:rFonts w:ascii="Arial" w:hAnsi="Arial" w:cs="Arial"/>
          <w:sz w:val="20"/>
          <w:szCs w:val="20"/>
        </w:rPr>
        <w:t>20</w:t>
      </w:r>
      <w:r w:rsidR="00125FC4">
        <w:rPr>
          <w:rFonts w:ascii="Arial" w:hAnsi="Arial" w:cs="Arial"/>
          <w:sz w:val="20"/>
          <w:szCs w:val="20"/>
        </w:rPr>
        <w:t>__</w:t>
      </w:r>
      <w:r w:rsidR="00823E39" w:rsidRPr="007A7783">
        <w:rPr>
          <w:rFonts w:ascii="Arial" w:hAnsi="Arial" w:cs="Arial"/>
          <w:sz w:val="20"/>
          <w:szCs w:val="20"/>
        </w:rPr>
        <w:t xml:space="preserve"> г.</w:t>
      </w:r>
    </w:p>
    <w:p w14:paraId="7B0A4F81" w14:textId="77777777" w:rsidR="00823E39" w:rsidRPr="007A7783" w:rsidRDefault="00823E39" w:rsidP="0094779A">
      <w:pPr>
        <w:ind w:firstLine="567"/>
        <w:jc w:val="both"/>
        <w:rPr>
          <w:rFonts w:ascii="Arial" w:hAnsi="Arial" w:cs="Arial"/>
          <w:sz w:val="17"/>
          <w:szCs w:val="17"/>
        </w:rPr>
      </w:pPr>
    </w:p>
    <w:p w14:paraId="5599128E" w14:textId="77777777" w:rsidR="00823E39" w:rsidRPr="007A7783" w:rsidRDefault="00823E39" w:rsidP="0094779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Индивидуальные данные Сторон:</w:t>
      </w:r>
      <w:r w:rsidR="00AB11A4">
        <w:rPr>
          <w:rFonts w:ascii="Arial" w:hAnsi="Arial" w:cs="Arial"/>
          <w:sz w:val="20"/>
          <w:szCs w:val="20"/>
        </w:rPr>
        <w:t xml:space="preserve">    </w:t>
      </w:r>
    </w:p>
    <w:p w14:paraId="6C69B3D1" w14:textId="77777777" w:rsidR="00175B74" w:rsidRPr="007A7783" w:rsidRDefault="00175B74" w:rsidP="00175B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b/>
          <w:sz w:val="20"/>
          <w:szCs w:val="20"/>
        </w:rPr>
        <w:t>Общество с ограниченной ответственностью «Управляющая Компания «</w:t>
      </w:r>
      <w:proofErr w:type="spellStart"/>
      <w:r>
        <w:rPr>
          <w:rFonts w:ascii="Arial" w:hAnsi="Arial" w:cs="Arial"/>
          <w:b/>
          <w:sz w:val="20"/>
          <w:szCs w:val="20"/>
        </w:rPr>
        <w:t>Янила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Кантри</w:t>
      </w:r>
      <w:r w:rsidRPr="007A7783">
        <w:rPr>
          <w:rFonts w:ascii="Arial" w:hAnsi="Arial" w:cs="Arial"/>
          <w:b/>
          <w:sz w:val="20"/>
          <w:szCs w:val="20"/>
        </w:rPr>
        <w:t>»</w:t>
      </w:r>
      <w:r w:rsidRPr="007A7783">
        <w:rPr>
          <w:rFonts w:ascii="Arial" w:hAnsi="Arial" w:cs="Arial"/>
          <w:sz w:val="20"/>
          <w:szCs w:val="20"/>
        </w:rPr>
        <w:t xml:space="preserve">, именуемое в дальнейшем «Исполнитель», в лице </w:t>
      </w:r>
      <w:r w:rsidR="00810876">
        <w:rPr>
          <w:rFonts w:ascii="Arial" w:hAnsi="Arial" w:cs="Arial"/>
          <w:sz w:val="20"/>
          <w:szCs w:val="20"/>
        </w:rPr>
        <w:t>Давыдовой Екатерины Викторовны</w:t>
      </w:r>
      <w:r w:rsidRPr="007A7783">
        <w:rPr>
          <w:rFonts w:ascii="Arial" w:hAnsi="Arial" w:cs="Arial"/>
          <w:sz w:val="20"/>
          <w:szCs w:val="20"/>
        </w:rPr>
        <w:t xml:space="preserve">, </w:t>
      </w:r>
      <w:r w:rsidRPr="000C1E8D">
        <w:rPr>
          <w:rFonts w:ascii="Arial" w:hAnsi="Arial" w:cs="Arial"/>
          <w:sz w:val="20"/>
          <w:szCs w:val="20"/>
        </w:rPr>
        <w:t>действую</w:t>
      </w:r>
      <w:r w:rsidRPr="00546E4A">
        <w:rPr>
          <w:rFonts w:ascii="Arial" w:hAnsi="Arial" w:cs="Arial"/>
          <w:sz w:val="20"/>
          <w:szCs w:val="20"/>
        </w:rPr>
        <w:t>щ</w:t>
      </w:r>
      <w:r w:rsidR="00D27920">
        <w:rPr>
          <w:rFonts w:ascii="Arial" w:hAnsi="Arial" w:cs="Arial"/>
          <w:sz w:val="20"/>
          <w:szCs w:val="20"/>
        </w:rPr>
        <w:t>ей</w:t>
      </w:r>
      <w:r w:rsidRPr="007A7783">
        <w:rPr>
          <w:rFonts w:ascii="Arial" w:hAnsi="Arial" w:cs="Arial"/>
          <w:sz w:val="20"/>
          <w:szCs w:val="20"/>
        </w:rPr>
        <w:t xml:space="preserve"> на основании </w:t>
      </w:r>
      <w:r>
        <w:rPr>
          <w:rFonts w:ascii="Arial" w:hAnsi="Arial" w:cs="Arial"/>
          <w:sz w:val="20"/>
          <w:szCs w:val="20"/>
        </w:rPr>
        <w:t>доверенности № б/н от 19.03.202</w:t>
      </w:r>
      <w:r w:rsidR="00AA469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года</w:t>
      </w:r>
      <w:r w:rsidRPr="007A7783">
        <w:rPr>
          <w:rFonts w:ascii="Arial" w:hAnsi="Arial" w:cs="Arial"/>
          <w:sz w:val="20"/>
          <w:szCs w:val="20"/>
        </w:rPr>
        <w:t>, с одной стороны</w:t>
      </w:r>
      <w:r>
        <w:rPr>
          <w:rFonts w:ascii="Arial" w:hAnsi="Arial" w:cs="Arial"/>
          <w:sz w:val="20"/>
          <w:szCs w:val="20"/>
        </w:rPr>
        <w:t xml:space="preserve"> </w:t>
      </w:r>
      <w:r w:rsidRPr="007A7783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2E2437C9" w14:textId="77777777" w:rsidR="00175B74" w:rsidRPr="007A7783" w:rsidRDefault="00175B74" w:rsidP="00175B74">
      <w:pPr>
        <w:ind w:firstLine="567"/>
        <w:jc w:val="both"/>
        <w:rPr>
          <w:rFonts w:ascii="Arial" w:hAnsi="Arial" w:cs="Arial"/>
          <w:sz w:val="20"/>
          <w:szCs w:val="20"/>
        </w:rPr>
      </w:pPr>
    </w:p>
    <w:p w14:paraId="6DEA3C11" w14:textId="12F76AA4" w:rsidR="009E7795" w:rsidRDefault="00992552" w:rsidP="00992552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b/>
          <w:sz w:val="20"/>
          <w:szCs w:val="20"/>
        </w:rPr>
        <w:t xml:space="preserve">Гражданин/ка: </w:t>
      </w:r>
      <w:r w:rsidR="009E7795">
        <w:rPr>
          <w:rFonts w:ascii="Arial" w:hAnsi="Arial" w:cs="Arial"/>
          <w:b/>
          <w:sz w:val="20"/>
          <w:szCs w:val="20"/>
        </w:rPr>
        <w:t>Лапшина Надежда Юрьевна</w:t>
      </w:r>
      <w:r w:rsidRPr="007A7783">
        <w:rPr>
          <w:rFonts w:ascii="Arial" w:hAnsi="Arial" w:cs="Arial"/>
          <w:b/>
          <w:sz w:val="20"/>
          <w:szCs w:val="20"/>
        </w:rPr>
        <w:t xml:space="preserve">, </w:t>
      </w:r>
      <w:r w:rsidR="009E7795">
        <w:rPr>
          <w:rFonts w:ascii="Arial" w:hAnsi="Arial" w:cs="Arial"/>
          <w:b/>
          <w:sz w:val="20"/>
          <w:szCs w:val="20"/>
        </w:rPr>
        <w:t>10</w:t>
      </w:r>
      <w:r w:rsidR="00420101">
        <w:rPr>
          <w:rFonts w:ascii="Arial" w:hAnsi="Arial" w:cs="Arial"/>
          <w:b/>
          <w:sz w:val="20"/>
          <w:szCs w:val="20"/>
        </w:rPr>
        <w:t>.</w:t>
      </w:r>
      <w:r w:rsidR="009E7795">
        <w:rPr>
          <w:rFonts w:ascii="Arial" w:hAnsi="Arial" w:cs="Arial"/>
          <w:b/>
          <w:sz w:val="20"/>
          <w:szCs w:val="20"/>
        </w:rPr>
        <w:t>02</w:t>
      </w:r>
      <w:r w:rsidR="00420101">
        <w:rPr>
          <w:rFonts w:ascii="Arial" w:hAnsi="Arial" w:cs="Arial"/>
          <w:b/>
          <w:sz w:val="20"/>
          <w:szCs w:val="20"/>
        </w:rPr>
        <w:t>.19</w:t>
      </w:r>
      <w:r w:rsidR="009E7795">
        <w:rPr>
          <w:rFonts w:ascii="Arial" w:hAnsi="Arial" w:cs="Arial"/>
          <w:b/>
          <w:sz w:val="20"/>
          <w:szCs w:val="20"/>
        </w:rPr>
        <w:t>75</w:t>
      </w:r>
      <w:r w:rsidRPr="007A7783">
        <w:rPr>
          <w:rFonts w:ascii="Arial" w:hAnsi="Arial" w:cs="Arial"/>
          <w:b/>
          <w:sz w:val="20"/>
          <w:szCs w:val="20"/>
        </w:rPr>
        <w:t xml:space="preserve"> года рождения, </w:t>
      </w:r>
      <w:r>
        <w:rPr>
          <w:rFonts w:ascii="Arial" w:hAnsi="Arial" w:cs="Arial"/>
          <w:b/>
          <w:sz w:val="20"/>
          <w:szCs w:val="20"/>
        </w:rPr>
        <w:t xml:space="preserve">место рождения: </w:t>
      </w:r>
      <w:r w:rsidR="009E7795">
        <w:rPr>
          <w:rFonts w:ascii="Arial" w:hAnsi="Arial" w:cs="Arial"/>
          <w:b/>
          <w:sz w:val="20"/>
          <w:szCs w:val="20"/>
        </w:rPr>
        <w:t>гор</w:t>
      </w:r>
      <w:r w:rsidR="00420101">
        <w:rPr>
          <w:rFonts w:ascii="Arial" w:hAnsi="Arial" w:cs="Arial"/>
          <w:b/>
          <w:sz w:val="20"/>
          <w:szCs w:val="20"/>
        </w:rPr>
        <w:t xml:space="preserve">. </w:t>
      </w:r>
      <w:r w:rsidR="009E7795">
        <w:rPr>
          <w:rFonts w:ascii="Arial" w:hAnsi="Arial" w:cs="Arial"/>
          <w:b/>
          <w:sz w:val="20"/>
          <w:szCs w:val="20"/>
        </w:rPr>
        <w:t>Воркута Коми АССР</w:t>
      </w:r>
      <w:r w:rsidR="00EB3023">
        <w:rPr>
          <w:rFonts w:ascii="Arial" w:hAnsi="Arial" w:cs="Arial"/>
          <w:b/>
          <w:sz w:val="20"/>
          <w:szCs w:val="20"/>
        </w:rPr>
        <w:t xml:space="preserve">, паспорт: </w:t>
      </w:r>
      <w:r w:rsidR="009E7795">
        <w:rPr>
          <w:rFonts w:ascii="Arial" w:hAnsi="Arial" w:cs="Arial"/>
          <w:b/>
          <w:sz w:val="20"/>
          <w:szCs w:val="20"/>
        </w:rPr>
        <w:t>41</w:t>
      </w:r>
      <w:r w:rsidR="00EB3023">
        <w:rPr>
          <w:rFonts w:ascii="Arial" w:hAnsi="Arial" w:cs="Arial"/>
          <w:b/>
          <w:sz w:val="20"/>
          <w:szCs w:val="20"/>
        </w:rPr>
        <w:t xml:space="preserve"> </w:t>
      </w:r>
      <w:r w:rsidR="00690295">
        <w:rPr>
          <w:rFonts w:ascii="Arial" w:hAnsi="Arial" w:cs="Arial"/>
          <w:b/>
          <w:sz w:val="20"/>
          <w:szCs w:val="20"/>
        </w:rPr>
        <w:t xml:space="preserve">20 </w:t>
      </w:r>
      <w:r w:rsidR="009E7795">
        <w:rPr>
          <w:rFonts w:ascii="Arial" w:hAnsi="Arial" w:cs="Arial"/>
          <w:b/>
          <w:sz w:val="20"/>
          <w:szCs w:val="20"/>
        </w:rPr>
        <w:t>065400</w:t>
      </w:r>
      <w:r w:rsidR="00EB3023">
        <w:rPr>
          <w:rFonts w:ascii="Arial" w:hAnsi="Arial" w:cs="Arial"/>
          <w:b/>
          <w:sz w:val="20"/>
          <w:szCs w:val="20"/>
        </w:rPr>
        <w:t xml:space="preserve">, выдан: </w:t>
      </w:r>
      <w:r w:rsidR="009E7795">
        <w:rPr>
          <w:rFonts w:ascii="Arial" w:hAnsi="Arial" w:cs="Arial"/>
          <w:b/>
          <w:sz w:val="20"/>
          <w:szCs w:val="20"/>
        </w:rPr>
        <w:t xml:space="preserve">ГУ МВД России по г. Санкт-Петербургу и Ленинградской </w:t>
      </w:r>
      <w:proofErr w:type="spellStart"/>
      <w:r w:rsidR="009E7795">
        <w:rPr>
          <w:rFonts w:ascii="Arial" w:hAnsi="Arial" w:cs="Arial"/>
          <w:b/>
          <w:sz w:val="20"/>
          <w:szCs w:val="20"/>
        </w:rPr>
        <w:t>обл</w:t>
      </w:r>
      <w:proofErr w:type="spellEnd"/>
      <w:r w:rsidR="00EB3023">
        <w:rPr>
          <w:rFonts w:ascii="Arial" w:hAnsi="Arial" w:cs="Arial"/>
          <w:b/>
          <w:sz w:val="20"/>
          <w:szCs w:val="20"/>
        </w:rPr>
        <w:t xml:space="preserve">, дата выдачи: </w:t>
      </w:r>
      <w:r w:rsidR="009E7795">
        <w:rPr>
          <w:rFonts w:ascii="Arial" w:hAnsi="Arial" w:cs="Arial"/>
          <w:b/>
          <w:sz w:val="20"/>
          <w:szCs w:val="20"/>
        </w:rPr>
        <w:t>25</w:t>
      </w:r>
      <w:r w:rsidR="00EB3023">
        <w:rPr>
          <w:rFonts w:ascii="Arial" w:hAnsi="Arial" w:cs="Arial"/>
          <w:b/>
          <w:sz w:val="20"/>
          <w:szCs w:val="20"/>
        </w:rPr>
        <w:t>.</w:t>
      </w:r>
      <w:r w:rsidR="007764CD">
        <w:rPr>
          <w:rFonts w:ascii="Arial" w:hAnsi="Arial" w:cs="Arial"/>
          <w:b/>
          <w:sz w:val="20"/>
          <w:szCs w:val="20"/>
        </w:rPr>
        <w:t>0</w:t>
      </w:r>
      <w:r w:rsidR="009E7795">
        <w:rPr>
          <w:rFonts w:ascii="Arial" w:hAnsi="Arial" w:cs="Arial"/>
          <w:b/>
          <w:sz w:val="20"/>
          <w:szCs w:val="20"/>
        </w:rPr>
        <w:t>2</w:t>
      </w:r>
      <w:r w:rsidR="00EB3023">
        <w:rPr>
          <w:rFonts w:ascii="Arial" w:hAnsi="Arial" w:cs="Arial"/>
          <w:b/>
          <w:sz w:val="20"/>
          <w:szCs w:val="20"/>
        </w:rPr>
        <w:t>.2</w:t>
      </w:r>
      <w:r w:rsidR="007764CD">
        <w:rPr>
          <w:rFonts w:ascii="Arial" w:hAnsi="Arial" w:cs="Arial"/>
          <w:b/>
          <w:sz w:val="20"/>
          <w:szCs w:val="20"/>
        </w:rPr>
        <w:t>0</w:t>
      </w:r>
      <w:r w:rsidR="009E7795">
        <w:rPr>
          <w:rFonts w:ascii="Arial" w:hAnsi="Arial" w:cs="Arial"/>
          <w:b/>
          <w:sz w:val="20"/>
          <w:szCs w:val="20"/>
        </w:rPr>
        <w:t>20</w:t>
      </w:r>
      <w:r w:rsidR="00EB3023">
        <w:rPr>
          <w:rFonts w:ascii="Arial" w:hAnsi="Arial" w:cs="Arial"/>
          <w:b/>
          <w:sz w:val="20"/>
          <w:szCs w:val="20"/>
        </w:rPr>
        <w:t xml:space="preserve">, код подразделения: </w:t>
      </w:r>
      <w:r w:rsidR="009E7795">
        <w:rPr>
          <w:rFonts w:ascii="Arial" w:hAnsi="Arial" w:cs="Arial"/>
          <w:b/>
          <w:sz w:val="20"/>
          <w:szCs w:val="20"/>
        </w:rPr>
        <w:t>470</w:t>
      </w:r>
      <w:r w:rsidR="00EB3023">
        <w:rPr>
          <w:rFonts w:ascii="Arial" w:hAnsi="Arial" w:cs="Arial"/>
          <w:b/>
          <w:sz w:val="20"/>
          <w:szCs w:val="20"/>
        </w:rPr>
        <w:t>-</w:t>
      </w:r>
      <w:r w:rsidR="009E7795">
        <w:rPr>
          <w:rFonts w:ascii="Arial" w:hAnsi="Arial" w:cs="Arial"/>
          <w:b/>
          <w:sz w:val="20"/>
          <w:szCs w:val="20"/>
        </w:rPr>
        <w:t>004</w:t>
      </w:r>
      <w:r w:rsidR="00EB3023">
        <w:rPr>
          <w:rFonts w:ascii="Arial" w:hAnsi="Arial" w:cs="Arial"/>
          <w:b/>
          <w:sz w:val="20"/>
          <w:szCs w:val="20"/>
        </w:rPr>
        <w:t>, зарегистрированный/</w:t>
      </w:r>
      <w:proofErr w:type="spellStart"/>
      <w:r w:rsidR="00EB3023">
        <w:rPr>
          <w:rFonts w:ascii="Arial" w:hAnsi="Arial" w:cs="Arial"/>
          <w:b/>
          <w:sz w:val="20"/>
          <w:szCs w:val="20"/>
        </w:rPr>
        <w:t>ая</w:t>
      </w:r>
      <w:proofErr w:type="spellEnd"/>
      <w:r w:rsidR="00EB3023">
        <w:rPr>
          <w:rFonts w:ascii="Arial" w:hAnsi="Arial" w:cs="Arial"/>
          <w:b/>
          <w:sz w:val="20"/>
          <w:szCs w:val="20"/>
        </w:rPr>
        <w:t xml:space="preserve"> по адресу: </w:t>
      </w:r>
      <w:r w:rsidR="009E7795" w:rsidRPr="00DB7DE1">
        <w:rPr>
          <w:rFonts w:ascii="Arial" w:hAnsi="Arial" w:cs="Arial"/>
          <w:b/>
          <w:bCs/>
          <w:iCs/>
          <w:sz w:val="20"/>
          <w:szCs w:val="20"/>
        </w:rPr>
        <w:t xml:space="preserve">Ленинградская </w:t>
      </w:r>
      <w:proofErr w:type="gramStart"/>
      <w:r w:rsidR="009E7795" w:rsidRPr="00DB7DE1">
        <w:rPr>
          <w:rFonts w:ascii="Arial" w:hAnsi="Arial" w:cs="Arial"/>
          <w:b/>
          <w:bCs/>
          <w:iCs/>
          <w:sz w:val="20"/>
          <w:szCs w:val="20"/>
        </w:rPr>
        <w:t>область</w:t>
      </w:r>
      <w:r w:rsidR="009E7795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9E7795" w:rsidRPr="007A7783">
        <w:rPr>
          <w:rFonts w:ascii="Arial" w:hAnsi="Arial" w:cs="Arial"/>
          <w:sz w:val="20"/>
          <w:szCs w:val="20"/>
        </w:rPr>
        <w:t xml:space="preserve"> </w:t>
      </w:r>
      <w:r w:rsidR="009E779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gramEnd"/>
      <w:r w:rsidR="009E7795">
        <w:rPr>
          <w:rFonts w:ascii="Arial" w:hAnsi="Arial" w:cs="Arial"/>
          <w:b/>
          <w:bCs/>
          <w:iCs/>
          <w:sz w:val="20"/>
          <w:szCs w:val="20"/>
        </w:rPr>
        <w:t>дер.</w:t>
      </w:r>
      <w:r w:rsidR="009E7795" w:rsidRPr="00DB7DE1">
        <w:rPr>
          <w:rFonts w:ascii="Arial" w:hAnsi="Arial" w:cs="Arial"/>
          <w:b/>
          <w:bCs/>
          <w:iCs/>
          <w:sz w:val="20"/>
          <w:szCs w:val="20"/>
        </w:rPr>
        <w:t xml:space="preserve"> Янино-1, микрорайон «</w:t>
      </w:r>
      <w:proofErr w:type="spellStart"/>
      <w:r w:rsidR="009E7795" w:rsidRPr="00DB7DE1">
        <w:rPr>
          <w:rFonts w:ascii="Arial" w:hAnsi="Arial" w:cs="Arial"/>
          <w:b/>
          <w:bCs/>
          <w:iCs/>
          <w:sz w:val="20"/>
          <w:szCs w:val="20"/>
        </w:rPr>
        <w:t>Янила</w:t>
      </w:r>
      <w:proofErr w:type="spellEnd"/>
      <w:r w:rsidR="009E7795" w:rsidRPr="00DB7DE1">
        <w:rPr>
          <w:rFonts w:ascii="Arial" w:hAnsi="Arial" w:cs="Arial"/>
          <w:b/>
          <w:bCs/>
          <w:iCs/>
          <w:sz w:val="20"/>
          <w:szCs w:val="20"/>
        </w:rPr>
        <w:t xml:space="preserve"> К</w:t>
      </w:r>
      <w:r w:rsidR="009E7795">
        <w:rPr>
          <w:rFonts w:ascii="Arial" w:hAnsi="Arial" w:cs="Arial"/>
          <w:b/>
          <w:bCs/>
          <w:iCs/>
          <w:sz w:val="20"/>
          <w:szCs w:val="20"/>
        </w:rPr>
        <w:t xml:space="preserve">антри», улица Голландская, дом 3, корпус 1 </w:t>
      </w:r>
      <w:proofErr w:type="spellStart"/>
      <w:r w:rsidR="009E7795">
        <w:rPr>
          <w:rFonts w:ascii="Arial" w:hAnsi="Arial" w:cs="Arial"/>
          <w:b/>
          <w:bCs/>
          <w:iCs/>
          <w:sz w:val="20"/>
          <w:szCs w:val="20"/>
        </w:rPr>
        <w:t>кв</w:t>
      </w:r>
      <w:proofErr w:type="spellEnd"/>
      <w:r w:rsidR="009E7795">
        <w:rPr>
          <w:rFonts w:ascii="Arial" w:hAnsi="Arial" w:cs="Arial"/>
          <w:b/>
          <w:bCs/>
          <w:iCs/>
          <w:sz w:val="20"/>
          <w:szCs w:val="20"/>
        </w:rPr>
        <w:t xml:space="preserve"> 175</w:t>
      </w:r>
    </w:p>
    <w:p w14:paraId="5A6A932E" w14:textId="0E5F025C" w:rsidR="00992552" w:rsidRPr="007A7783" w:rsidRDefault="00992552" w:rsidP="00992552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fldChar w:fldCharType="begin"/>
      </w:r>
      <w:r w:rsidRPr="007A7783">
        <w:rPr>
          <w:rFonts w:ascii="Arial" w:hAnsi="Arial" w:cs="Arial"/>
          <w:sz w:val="20"/>
          <w:szCs w:val="20"/>
        </w:rPr>
        <w:instrText xml:space="preserve"> MERGEFIELD  ДоговорКонтрагентФИО  \* MERGEFORMAT </w:instrText>
      </w:r>
      <w:r w:rsidRPr="007A7783">
        <w:rPr>
          <w:rFonts w:ascii="Arial" w:hAnsi="Arial" w:cs="Arial"/>
          <w:sz w:val="20"/>
          <w:szCs w:val="20"/>
        </w:rPr>
        <w:fldChar w:fldCharType="end"/>
      </w:r>
      <w:r w:rsidRPr="007A7783">
        <w:rPr>
          <w:rFonts w:ascii="Arial" w:hAnsi="Arial" w:cs="Arial"/>
          <w:sz w:val="20"/>
          <w:szCs w:val="20"/>
        </w:rPr>
        <w:t>именуемый/</w:t>
      </w:r>
      <w:proofErr w:type="spellStart"/>
      <w:r w:rsidRPr="007A7783">
        <w:rPr>
          <w:rFonts w:ascii="Arial" w:hAnsi="Arial" w:cs="Arial"/>
          <w:sz w:val="20"/>
          <w:szCs w:val="20"/>
        </w:rPr>
        <w:t>ая</w:t>
      </w:r>
      <w:proofErr w:type="spellEnd"/>
      <w:r w:rsidRPr="007A7783">
        <w:rPr>
          <w:rFonts w:ascii="Arial" w:hAnsi="Arial" w:cs="Arial"/>
          <w:sz w:val="20"/>
          <w:szCs w:val="20"/>
        </w:rPr>
        <w:t xml:space="preserve"> в дальнейшем «Заказчик»,</w:t>
      </w:r>
    </w:p>
    <w:p w14:paraId="6F6415ED" w14:textId="01605A63" w:rsidR="00AD2A02" w:rsidRPr="007A7783" w:rsidRDefault="00175B74" w:rsidP="00175B74">
      <w:pPr>
        <w:suppressAutoHyphens/>
        <w:ind w:right="3" w:firstLine="56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Заказчик является правообладателем квартиры (далее – </w:t>
      </w:r>
      <w:r>
        <w:rPr>
          <w:rFonts w:ascii="Arial" w:hAnsi="Arial" w:cs="Arial"/>
          <w:sz w:val="20"/>
          <w:szCs w:val="20"/>
        </w:rPr>
        <w:t>П</w:t>
      </w:r>
      <w:r w:rsidRPr="007A7783">
        <w:rPr>
          <w:rFonts w:ascii="Arial" w:hAnsi="Arial" w:cs="Arial"/>
          <w:sz w:val="20"/>
          <w:szCs w:val="20"/>
        </w:rPr>
        <w:t xml:space="preserve">омещение) </w:t>
      </w:r>
      <w:r w:rsidRPr="007A7783">
        <w:rPr>
          <w:rFonts w:ascii="Arial" w:hAnsi="Arial" w:cs="Arial"/>
          <w:b/>
          <w:sz w:val="20"/>
          <w:szCs w:val="20"/>
        </w:rPr>
        <w:t xml:space="preserve">№ </w:t>
      </w:r>
      <w:r w:rsidR="009E7795">
        <w:rPr>
          <w:rFonts w:ascii="Arial" w:hAnsi="Arial" w:cs="Arial"/>
          <w:b/>
          <w:sz w:val="20"/>
          <w:szCs w:val="20"/>
        </w:rPr>
        <w:t>175</w:t>
      </w:r>
      <w:r>
        <w:rPr>
          <w:rFonts w:ascii="Arial" w:hAnsi="Arial" w:cs="Arial"/>
          <w:b/>
          <w:sz w:val="20"/>
          <w:szCs w:val="20"/>
        </w:rPr>
        <w:t>,</w:t>
      </w:r>
      <w:r w:rsidRPr="007A7783">
        <w:rPr>
          <w:rFonts w:ascii="Arial" w:hAnsi="Arial" w:cs="Arial"/>
          <w:b/>
          <w:sz w:val="20"/>
          <w:szCs w:val="20"/>
        </w:rPr>
        <w:t xml:space="preserve"> </w:t>
      </w:r>
      <w:r w:rsidRPr="007A7783">
        <w:rPr>
          <w:rFonts w:ascii="Arial" w:hAnsi="Arial" w:cs="Arial"/>
          <w:sz w:val="20"/>
          <w:szCs w:val="20"/>
        </w:rPr>
        <w:t>по данным ПИБ, расположенн</w:t>
      </w:r>
      <w:r w:rsidRPr="00546E4A">
        <w:rPr>
          <w:rFonts w:ascii="Arial" w:hAnsi="Arial" w:cs="Arial"/>
          <w:sz w:val="20"/>
          <w:szCs w:val="20"/>
        </w:rPr>
        <w:t>ой</w:t>
      </w:r>
      <w:r w:rsidRPr="007A7783">
        <w:rPr>
          <w:rFonts w:ascii="Arial" w:hAnsi="Arial" w:cs="Arial"/>
          <w:sz w:val="20"/>
          <w:szCs w:val="20"/>
        </w:rPr>
        <w:t xml:space="preserve"> по адресу: </w:t>
      </w:r>
      <w:r w:rsidRPr="00DB7DE1">
        <w:rPr>
          <w:rFonts w:ascii="Arial" w:hAnsi="Arial" w:cs="Arial"/>
          <w:b/>
          <w:bCs/>
          <w:iCs/>
          <w:sz w:val="20"/>
          <w:szCs w:val="20"/>
        </w:rPr>
        <w:t xml:space="preserve">Ленинградская область, Всеволожский муниципальный район, </w:t>
      </w:r>
      <w:proofErr w:type="spellStart"/>
      <w:r w:rsidRPr="00DB7DE1">
        <w:rPr>
          <w:rFonts w:ascii="Arial" w:hAnsi="Arial" w:cs="Arial"/>
          <w:b/>
          <w:bCs/>
          <w:iCs/>
          <w:sz w:val="20"/>
          <w:szCs w:val="20"/>
        </w:rPr>
        <w:t>З</w:t>
      </w:r>
      <w:r>
        <w:rPr>
          <w:rFonts w:ascii="Arial" w:hAnsi="Arial" w:cs="Arial"/>
          <w:b/>
          <w:bCs/>
          <w:iCs/>
          <w:sz w:val="20"/>
          <w:szCs w:val="20"/>
        </w:rPr>
        <w:t>аневское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 xml:space="preserve"> городское поселение, </w:t>
      </w:r>
      <w:r w:rsidR="002F0B68">
        <w:rPr>
          <w:rFonts w:ascii="Arial" w:hAnsi="Arial" w:cs="Arial"/>
          <w:b/>
          <w:bCs/>
          <w:iCs/>
          <w:sz w:val="20"/>
          <w:szCs w:val="20"/>
        </w:rPr>
        <w:t>дер</w:t>
      </w:r>
      <w:r>
        <w:rPr>
          <w:rFonts w:ascii="Arial" w:hAnsi="Arial" w:cs="Arial"/>
          <w:b/>
          <w:bCs/>
          <w:iCs/>
          <w:sz w:val="20"/>
          <w:szCs w:val="20"/>
        </w:rPr>
        <w:t>.</w:t>
      </w:r>
      <w:r w:rsidRPr="00DB7DE1">
        <w:rPr>
          <w:rFonts w:ascii="Arial" w:hAnsi="Arial" w:cs="Arial"/>
          <w:b/>
          <w:bCs/>
          <w:iCs/>
          <w:sz w:val="20"/>
          <w:szCs w:val="20"/>
        </w:rPr>
        <w:t xml:space="preserve"> Янино-1, микрорайон «</w:t>
      </w:r>
      <w:proofErr w:type="spellStart"/>
      <w:r w:rsidRPr="00DB7DE1">
        <w:rPr>
          <w:rFonts w:ascii="Arial" w:hAnsi="Arial" w:cs="Arial"/>
          <w:b/>
          <w:bCs/>
          <w:iCs/>
          <w:sz w:val="20"/>
          <w:szCs w:val="20"/>
        </w:rPr>
        <w:t>Янила</w:t>
      </w:r>
      <w:proofErr w:type="spellEnd"/>
      <w:r w:rsidRPr="00DB7DE1">
        <w:rPr>
          <w:rFonts w:ascii="Arial" w:hAnsi="Arial" w:cs="Arial"/>
          <w:b/>
          <w:bCs/>
          <w:iCs/>
          <w:sz w:val="20"/>
          <w:szCs w:val="20"/>
        </w:rPr>
        <w:t xml:space="preserve"> К</w:t>
      </w:r>
      <w:r>
        <w:rPr>
          <w:rFonts w:ascii="Arial" w:hAnsi="Arial" w:cs="Arial"/>
          <w:b/>
          <w:bCs/>
          <w:iCs/>
          <w:sz w:val="20"/>
          <w:szCs w:val="20"/>
        </w:rPr>
        <w:t>антри»</w:t>
      </w:r>
      <w:r w:rsidR="00AD2A02">
        <w:rPr>
          <w:rFonts w:ascii="Arial" w:hAnsi="Arial" w:cs="Arial"/>
          <w:b/>
          <w:bCs/>
          <w:iCs/>
          <w:sz w:val="20"/>
          <w:szCs w:val="20"/>
        </w:rPr>
        <w:t>, улица Голландская, дом 3</w:t>
      </w:r>
      <w:r w:rsidR="00FA22D6">
        <w:rPr>
          <w:rFonts w:ascii="Arial" w:hAnsi="Arial" w:cs="Arial"/>
          <w:b/>
          <w:bCs/>
          <w:iCs/>
          <w:sz w:val="20"/>
          <w:szCs w:val="20"/>
        </w:rPr>
        <w:t>, корпус 1</w:t>
      </w:r>
      <w:r w:rsidR="00AD2A02" w:rsidRPr="007A7783">
        <w:rPr>
          <w:rFonts w:ascii="Arial" w:hAnsi="Arial" w:cs="Arial"/>
          <w:b/>
          <w:bCs/>
          <w:iCs/>
          <w:sz w:val="20"/>
          <w:szCs w:val="20"/>
        </w:rPr>
        <w:t xml:space="preserve">.  </w:t>
      </w:r>
    </w:p>
    <w:p w14:paraId="6DAA0D8C" w14:textId="538A22CF" w:rsidR="00823E39" w:rsidRDefault="00AD2A02" w:rsidP="00AD2A02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Площадь помещения Заказчика</w:t>
      </w:r>
      <w:r w:rsidR="009E7795">
        <w:rPr>
          <w:rFonts w:ascii="Arial" w:hAnsi="Arial" w:cs="Arial"/>
          <w:sz w:val="20"/>
          <w:szCs w:val="20"/>
        </w:rPr>
        <w:t xml:space="preserve"> </w:t>
      </w:r>
      <w:r w:rsidR="009E7795">
        <w:rPr>
          <w:rFonts w:ascii="Arial" w:hAnsi="Arial" w:cs="Arial"/>
          <w:b/>
          <w:sz w:val="20"/>
          <w:szCs w:val="20"/>
        </w:rPr>
        <w:t>59</w:t>
      </w:r>
      <w:r w:rsidR="002F0B68">
        <w:rPr>
          <w:rFonts w:ascii="Arial" w:hAnsi="Arial" w:cs="Arial"/>
          <w:b/>
          <w:sz w:val="20"/>
          <w:szCs w:val="20"/>
        </w:rPr>
        <w:t>,</w:t>
      </w:r>
      <w:r w:rsidR="009E7795">
        <w:rPr>
          <w:rFonts w:ascii="Arial" w:hAnsi="Arial" w:cs="Arial"/>
          <w:b/>
          <w:sz w:val="20"/>
          <w:szCs w:val="20"/>
        </w:rPr>
        <w:t>1</w:t>
      </w:r>
      <w:r w:rsidRPr="007A7783">
        <w:rPr>
          <w:rFonts w:ascii="Arial" w:hAnsi="Arial" w:cs="Arial"/>
          <w:sz w:val="20"/>
          <w:szCs w:val="20"/>
        </w:rPr>
        <w:t xml:space="preserve"> </w:t>
      </w:r>
      <w:r w:rsidRPr="007A7783">
        <w:rPr>
          <w:rFonts w:ascii="Arial" w:hAnsi="Arial" w:cs="Arial"/>
          <w:b/>
          <w:sz w:val="20"/>
          <w:szCs w:val="20"/>
        </w:rPr>
        <w:t>кв. м</w:t>
      </w:r>
      <w:r w:rsidR="00823E39" w:rsidRPr="007A7783">
        <w:rPr>
          <w:rFonts w:ascii="Arial" w:hAnsi="Arial" w:cs="Arial"/>
          <w:b/>
          <w:sz w:val="20"/>
          <w:szCs w:val="20"/>
        </w:rPr>
        <w:t>.</w:t>
      </w:r>
      <w:r w:rsidR="00EE6BDC" w:rsidRPr="007A7783">
        <w:rPr>
          <w:rFonts w:ascii="Arial" w:hAnsi="Arial" w:cs="Arial"/>
          <w:b/>
          <w:sz w:val="20"/>
          <w:szCs w:val="20"/>
        </w:rPr>
        <w:t xml:space="preserve"> </w:t>
      </w:r>
      <w:r w:rsidR="00303575" w:rsidRPr="007A7783">
        <w:rPr>
          <w:rFonts w:ascii="Arial" w:hAnsi="Arial" w:cs="Arial"/>
          <w:b/>
          <w:sz w:val="20"/>
          <w:szCs w:val="20"/>
        </w:rPr>
        <w:t xml:space="preserve">   </w:t>
      </w:r>
    </w:p>
    <w:p w14:paraId="2FD695CB" w14:textId="77777777" w:rsidR="00AD2A02" w:rsidRPr="007A7783" w:rsidRDefault="00AD2A02" w:rsidP="00AD2A02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с другой стороны, заключили настоящий Договор на оказание услуг и выполнение работ.</w:t>
      </w:r>
    </w:p>
    <w:p w14:paraId="563D4FCE" w14:textId="77777777" w:rsidR="002D6115" w:rsidRPr="007A7783" w:rsidRDefault="002D6115" w:rsidP="0094779A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092B817C" w14:textId="77777777" w:rsidR="002D6115" w:rsidRPr="007A7783" w:rsidRDefault="002D6115" w:rsidP="0094779A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b/>
          <w:sz w:val="20"/>
          <w:szCs w:val="20"/>
        </w:rPr>
        <w:t>ОБЩИЕ ПОЛОЖЕНИЯ</w:t>
      </w:r>
    </w:p>
    <w:p w14:paraId="651317E2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28882EE4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Стороны обязуются руководствоваться действующим законодательством Российской Федерации и Санкт-Петербурга, обязательными для Сторон</w:t>
      </w:r>
      <w:r w:rsidR="000C1E8D">
        <w:rPr>
          <w:rFonts w:ascii="Arial" w:hAnsi="Arial" w:cs="Arial"/>
          <w:sz w:val="20"/>
          <w:szCs w:val="20"/>
        </w:rPr>
        <w:t xml:space="preserve"> </w:t>
      </w:r>
      <w:r w:rsidRPr="007A7783">
        <w:rPr>
          <w:rFonts w:ascii="Arial" w:hAnsi="Arial" w:cs="Arial"/>
          <w:sz w:val="20"/>
          <w:szCs w:val="20"/>
        </w:rPr>
        <w:t>действующими нормативными актами:</w:t>
      </w:r>
    </w:p>
    <w:p w14:paraId="0B7BA8FD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а) регулирующими отношения в сфере оказания услуг по технической эксплуатации жилищного фонда:</w:t>
      </w:r>
    </w:p>
    <w:p w14:paraId="220EA251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- по управлению жилищным фондом;</w:t>
      </w:r>
    </w:p>
    <w:p w14:paraId="2675BDF1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- по техническому обслуживанию и ремонту строительных конструкций и инженерных систем зданий;</w:t>
      </w:r>
    </w:p>
    <w:p w14:paraId="0E048917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- по санитарному содержанию мест общего пользования, придомовой территории, уходу за зелеными насаждениями;</w:t>
      </w:r>
    </w:p>
    <w:p w14:paraId="5F0BF638" w14:textId="77777777" w:rsidR="002D6115" w:rsidRPr="007A7783" w:rsidRDefault="002D6115" w:rsidP="0094779A">
      <w:pPr>
        <w:suppressAutoHyphens/>
        <w:ind w:right="3" w:firstLine="567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б) регулирующими отношения в сфере предоставления коммунальных услуг гражданам. </w:t>
      </w:r>
    </w:p>
    <w:p w14:paraId="68F1AB64" w14:textId="77777777" w:rsidR="00823E39" w:rsidRPr="007A7783" w:rsidRDefault="00823E39" w:rsidP="0094779A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1A490E7F" w14:textId="77777777" w:rsidR="00823E39" w:rsidRPr="007A7783" w:rsidRDefault="00823E39" w:rsidP="0094779A">
      <w:pPr>
        <w:shd w:val="clear" w:color="auto" w:fill="FFFFFF"/>
        <w:tabs>
          <w:tab w:val="num" w:pos="720"/>
        </w:tabs>
        <w:ind w:firstLine="567"/>
        <w:jc w:val="both"/>
        <w:rPr>
          <w:rFonts w:ascii="Arial" w:hAnsi="Arial" w:cs="Arial"/>
          <w:b/>
          <w:sz w:val="17"/>
          <w:szCs w:val="17"/>
        </w:rPr>
      </w:pPr>
    </w:p>
    <w:p w14:paraId="7FBDD894" w14:textId="77777777" w:rsidR="00823E39" w:rsidRPr="007A7783" w:rsidRDefault="00823E39" w:rsidP="0094779A">
      <w:pPr>
        <w:shd w:val="clear" w:color="auto" w:fill="FFFFFF"/>
        <w:suppressAutoHyphens/>
        <w:ind w:firstLine="567"/>
        <w:jc w:val="both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1. ПРЕДМЕТ ДОГОВОРА</w:t>
      </w:r>
    </w:p>
    <w:p w14:paraId="312A99AE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1.1. Исполнитель принимает на себя обязательства, а Заказчик поручает исполнение обязательств по осуществлению Исполнителем в пользу Заказчика следующих действий, работ и услуг:</w:t>
      </w:r>
    </w:p>
    <w:p w14:paraId="4A56820D" w14:textId="77777777" w:rsidR="00823E39" w:rsidRPr="007A7783" w:rsidRDefault="00823E39" w:rsidP="005F6402">
      <w:pPr>
        <w:suppressAutoHyphens/>
        <w:ind w:right="6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- организация содержания и управления общим имуществом Дома,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том числе аварийное, инженерных сетей, технологического и специального оборудования, установленного в Доме, круглосуточное функционирование аварийно-диспетчерской системы, обслуживание объединенных диспетчерских систем и си</w:t>
      </w:r>
      <w:r w:rsidR="005F6402" w:rsidRPr="007A7783">
        <w:rPr>
          <w:rFonts w:ascii="Arial" w:hAnsi="Arial" w:cs="Arial"/>
          <w:sz w:val="17"/>
          <w:szCs w:val="17"/>
        </w:rPr>
        <w:t>стемы контроля доступа</w:t>
      </w:r>
      <w:r w:rsidRPr="007A7783">
        <w:rPr>
          <w:rFonts w:ascii="Arial" w:hAnsi="Arial" w:cs="Arial"/>
          <w:sz w:val="17"/>
          <w:szCs w:val="17"/>
        </w:rPr>
        <w:t>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</w:t>
      </w:r>
      <w:r w:rsidR="00FB2A81">
        <w:rPr>
          <w:rFonts w:ascii="Arial" w:hAnsi="Arial" w:cs="Arial"/>
          <w:sz w:val="17"/>
          <w:szCs w:val="17"/>
        </w:rPr>
        <w:t>ованной противопожарной защиты</w:t>
      </w:r>
      <w:r w:rsidRPr="007A7783">
        <w:rPr>
          <w:rFonts w:ascii="Arial" w:hAnsi="Arial" w:cs="Arial"/>
          <w:sz w:val="17"/>
          <w:szCs w:val="17"/>
        </w:rPr>
        <w:t xml:space="preserve">, лифтов,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электрощитовых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и другие виды услуг и работ, определенно не упомянутые в настоящем Договоре, предусмотренные нормами обслуживания жилых Домов, утвержденными полномочными органами государственной власти</w:t>
      </w:r>
      <w:r w:rsidR="000C1E8D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и необходимые для надлежащего обслуживания и управления Домом;</w:t>
      </w:r>
    </w:p>
    <w:p w14:paraId="73C7FE64" w14:textId="77777777" w:rsidR="00823E39" w:rsidRPr="007A7783" w:rsidRDefault="00823E39" w:rsidP="005F6402">
      <w:pPr>
        <w:tabs>
          <w:tab w:val="left" w:pos="741"/>
        </w:tabs>
        <w:suppressAutoHyphens/>
        <w:ind w:right="6" w:firstLine="567"/>
        <w:jc w:val="both"/>
        <w:rPr>
          <w:rFonts w:ascii="Arial" w:hAnsi="Arial" w:cs="Arial"/>
          <w:spacing w:val="-1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- Исполнитель обеспечивает Заказчика коммунальными услугами, действуя при этом от своего имени, но за счет Заказчика, организует оплаты собственниками помещений Дома (правообладателями и иными плательщиками), в том числе и Заказчиком, коммунальных услуг, путём расчёта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расчётном счёте Исполнителя и их дальнейшего перечисления в счет оплаты коммунальных услуг </w:t>
      </w:r>
      <w:r w:rsidRPr="007A7783">
        <w:rPr>
          <w:rFonts w:ascii="Arial" w:hAnsi="Arial" w:cs="Arial"/>
          <w:spacing w:val="-1"/>
          <w:sz w:val="17"/>
          <w:szCs w:val="17"/>
        </w:rPr>
        <w:t>на основании соответствующих Договоров, заключенных Исполнителем,</w:t>
      </w:r>
    </w:p>
    <w:p w14:paraId="5A774214" w14:textId="77777777" w:rsidR="00F84724" w:rsidRDefault="00F84724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2C2EEDEE" w14:textId="77777777" w:rsidR="00F84724" w:rsidRDefault="00F84724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1F6A962F" w14:textId="77777777" w:rsidR="00F84724" w:rsidRDefault="00F84724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571050EE" w14:textId="77777777" w:rsidR="00F84724" w:rsidRDefault="00F84724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27FD9BB8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а Заказчик, со своей стороны, обязуется оплатить оказанные Исполнителем услуги в порядке и размере, предусмотренном настоящим Договором, а также произвести оплату на расчётный счёт Исполнителя транзитных денежных средств, предназначенных для перечисления Исполнителем организациям – поставщикам коммунальных услуг, средств и сумму </w:t>
      </w:r>
      <w:r w:rsidRPr="007A7783">
        <w:rPr>
          <w:rFonts w:ascii="Arial" w:hAnsi="Arial" w:cs="Arial"/>
          <w:sz w:val="17"/>
          <w:szCs w:val="17"/>
        </w:rPr>
        <w:lastRenderedPageBreak/>
        <w:t>вознаграждения Исполнителю за организацию оплаты коммунальных услуг</w:t>
      </w:r>
      <w:r w:rsidR="000C1E8D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путём перечисления транзитных денежных средств Заказчика организациям – поставщикам коммунальных услуг. </w:t>
      </w:r>
    </w:p>
    <w:p w14:paraId="474BB2D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Техническое обслуживание Помещения Заказчика, расположенного в Доме, осуществляется дополнительно на основании отдельных заявок Заказчика по тарифам, утверждаемым Исполнителем, и настоящим договором не регламентируется.</w:t>
      </w:r>
    </w:p>
    <w:p w14:paraId="3E18C982" w14:textId="77777777" w:rsidR="00823E39" w:rsidRPr="007A7783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1.2. Состав общего имущества Дома определяется в соответствии с действующим законодательством и указан в Приложении № </w:t>
      </w:r>
      <w:r w:rsidR="00BF72F1">
        <w:rPr>
          <w:rFonts w:ascii="Arial" w:hAnsi="Arial" w:cs="Arial"/>
          <w:sz w:val="17"/>
          <w:szCs w:val="17"/>
        </w:rPr>
        <w:t xml:space="preserve">2 </w:t>
      </w:r>
      <w:r w:rsidRPr="007A7783">
        <w:rPr>
          <w:rFonts w:ascii="Arial" w:hAnsi="Arial" w:cs="Arial"/>
          <w:sz w:val="17"/>
          <w:szCs w:val="17"/>
        </w:rPr>
        <w:t>к Договору.</w:t>
      </w:r>
    </w:p>
    <w:p w14:paraId="57F74D2D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1.3. Границы балансовой принадлежности и эксплуатационной ответственности в Помещении устанавливаются соответствующим актом между Заказчиком и Исполнителем, который приведен в Приложении № </w:t>
      </w:r>
      <w:r w:rsidR="00BF72F1">
        <w:rPr>
          <w:rFonts w:ascii="Arial" w:hAnsi="Arial" w:cs="Arial"/>
          <w:sz w:val="17"/>
          <w:szCs w:val="17"/>
        </w:rPr>
        <w:t>3</w:t>
      </w:r>
      <w:r w:rsidRPr="007A7783">
        <w:rPr>
          <w:rFonts w:ascii="Arial" w:hAnsi="Arial" w:cs="Arial"/>
          <w:sz w:val="17"/>
          <w:szCs w:val="17"/>
        </w:rPr>
        <w:t>.</w:t>
      </w:r>
      <w:r w:rsidR="00BF72F1">
        <w:rPr>
          <w:rFonts w:ascii="Arial" w:hAnsi="Arial" w:cs="Arial"/>
          <w:sz w:val="17"/>
          <w:szCs w:val="17"/>
        </w:rPr>
        <w:t xml:space="preserve"> </w:t>
      </w:r>
    </w:p>
    <w:p w14:paraId="4558A617" w14:textId="77777777" w:rsidR="00DE486A" w:rsidRPr="007A7783" w:rsidRDefault="00DE486A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1.4. Стандарт</w:t>
      </w:r>
      <w:r w:rsidRPr="007A7783">
        <w:rPr>
          <w:rFonts w:ascii="Arial" w:hAnsi="Arial" w:cs="Arial"/>
          <w:sz w:val="17"/>
          <w:szCs w:val="17"/>
        </w:rPr>
        <w:t xml:space="preserve"> услуг и работ по содержанию и текущему ремонту Дома предусмотрен Приложением № </w:t>
      </w:r>
      <w:r w:rsidR="00BF72F1">
        <w:rPr>
          <w:rFonts w:ascii="Arial" w:hAnsi="Arial" w:cs="Arial"/>
          <w:sz w:val="17"/>
          <w:szCs w:val="17"/>
        </w:rPr>
        <w:t>4</w:t>
      </w:r>
      <w:r w:rsidRPr="007A7783">
        <w:rPr>
          <w:rFonts w:ascii="Arial" w:hAnsi="Arial" w:cs="Arial"/>
          <w:sz w:val="17"/>
          <w:szCs w:val="17"/>
        </w:rPr>
        <w:t xml:space="preserve"> к настоящему Договору.   </w:t>
      </w:r>
    </w:p>
    <w:p w14:paraId="74E8AC0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1D1C630F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2. ОБЯЗАННОСТИ СТОРОН</w:t>
      </w:r>
    </w:p>
    <w:p w14:paraId="6510FA1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2.1. Обязанности Исполнителя:</w:t>
      </w:r>
    </w:p>
    <w:p w14:paraId="5757DED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2.1.1. Организовать управление Домом: </w:t>
      </w:r>
    </w:p>
    <w:p w14:paraId="610C895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а) вести отдельный учет платежей, внесенных Заказчиком, осуществлять контроль за полным и своевременным внесением Заказчиком платежей в счет оплаты услуг, предусмотренных настоящим Договором, при необходимости заключать Договоры с подрядными организациями на оказание услуг по настоящему Договору, организовать и содержать за счёт средств Заказчика, уплачиваемых по настоящему Договору, диспетчерскую службу, осуществлять технический контроль качества предоставляемых поставщиками коммунальных услуг, контроль за состоянием общего имущества Дома, при необходимости вести претензионную работу с подрядными организациями и поставщиками коммунальных услуг, взаимодействовать по вопросам обслуживания и управления Домом с государственными учреждениями и иными организациями в соответствии с условиями настоящего Договора и действующим законодательством;</w:t>
      </w:r>
    </w:p>
    <w:p w14:paraId="38FDA10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б) представлять интересы Заказчика по предмету 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уровней;</w:t>
      </w:r>
    </w:p>
    <w:p w14:paraId="75175BE3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в) представлять интересы Заказчика перед </w:t>
      </w:r>
      <w:proofErr w:type="spellStart"/>
      <w:r w:rsidRPr="007A7783">
        <w:rPr>
          <w:rFonts w:ascii="Arial" w:hAnsi="Arial" w:cs="Arial"/>
          <w:sz w:val="17"/>
          <w:szCs w:val="17"/>
        </w:rPr>
        <w:t>ресурсоснабжающими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и иными специализированными организациями для обеспечения бесперебойного предоставления Заказчику теплоснабжения, горячего и холодного водоснабжения, электроснабжения, водоотведения (канализации), своевременного вывоза твердых бытовых отходов, обслуживания коллективных приборов учета и другого оборудования, относящегося к общему имуществу Дома, устранять выявленные недостатки оказания услуг и выполнения работ по управлению, содержанию и ремонту общего имущества в Доме, а также обеспечивать предоставление коммунальных услуг надлежащего качества.    </w:t>
      </w:r>
    </w:p>
    <w:p w14:paraId="1C2D0535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2.1.2. Организовать предоставление Заказчику коммунальных услуг, возможность оплаты Заказчиком коммунальных услуг, включающих в себя горячее и холодное водоснабжение, водоотведение, электроснабжение и отопление путем:</w:t>
      </w:r>
    </w:p>
    <w:p w14:paraId="062D91E8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а) заключения Договоров с организациями – поставщиками коммунальных услуг;</w:t>
      </w:r>
    </w:p>
    <w:p w14:paraId="1D4327F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б) расчёта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расчётном счёте Исполнителя и их перечисления организациям – поставщикам коммунальных услуг</w:t>
      </w:r>
      <w:r w:rsidRPr="007A7783">
        <w:rPr>
          <w:rFonts w:ascii="Arial" w:hAnsi="Arial" w:cs="Arial"/>
          <w:spacing w:val="-1"/>
          <w:sz w:val="17"/>
          <w:szCs w:val="17"/>
        </w:rPr>
        <w:t xml:space="preserve"> на основании Договоров, заключенных между Исполнителем и организациями - поставщиками коммунальных услуг;</w:t>
      </w:r>
    </w:p>
    <w:p w14:paraId="3461929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в) контроля и требования исполнения Договорных обязательств </w:t>
      </w:r>
      <w:r w:rsidRPr="007A7783">
        <w:rPr>
          <w:rFonts w:ascii="Arial" w:hAnsi="Arial" w:cs="Arial"/>
          <w:spacing w:val="-1"/>
          <w:sz w:val="17"/>
          <w:szCs w:val="17"/>
        </w:rPr>
        <w:t>организациями – поставщиками коммунальных услуг</w:t>
      </w:r>
      <w:r w:rsidRPr="007A7783">
        <w:rPr>
          <w:rFonts w:ascii="Arial" w:hAnsi="Arial" w:cs="Arial"/>
          <w:sz w:val="17"/>
          <w:szCs w:val="17"/>
        </w:rPr>
        <w:t>;</w:t>
      </w:r>
    </w:p>
    <w:p w14:paraId="1E416C7F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г) установления и фиксирования факта неисполнения или ненадлежащего исполнения </w:t>
      </w:r>
      <w:r w:rsidRPr="007A7783">
        <w:rPr>
          <w:rFonts w:ascii="Arial" w:hAnsi="Arial" w:cs="Arial"/>
          <w:spacing w:val="-1"/>
          <w:sz w:val="17"/>
          <w:szCs w:val="17"/>
        </w:rPr>
        <w:t>организациями – поставщиками коммунальных услуг</w:t>
      </w:r>
      <w:r w:rsidRPr="007A7783">
        <w:rPr>
          <w:rFonts w:ascii="Arial" w:hAnsi="Arial" w:cs="Arial"/>
          <w:sz w:val="17"/>
          <w:szCs w:val="17"/>
        </w:rPr>
        <w:t xml:space="preserve"> договорных обязательств, участия в составлении соответствующих актов. </w:t>
      </w:r>
    </w:p>
    <w:p w14:paraId="4EEBFC1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2.1.3. Собственными силами или путём привлечения подрядных организаций обеспечить содержание в надлежащем состоянии общего имущества Дома и придомовой территории, а именно осуществлять услуги и работы</w:t>
      </w:r>
      <w:r w:rsidRPr="007A7783">
        <w:rPr>
          <w:rFonts w:ascii="Arial" w:hAnsi="Arial" w:cs="Arial"/>
          <w:b/>
          <w:bCs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указанные в п 1.1. настоящего Договора, круглосуточное функционирование систем аварийно-диспетчерской службы, обслуживание систем телевизионного вещания, контроля доступа в </w:t>
      </w:r>
      <w:r w:rsidR="00722B11">
        <w:rPr>
          <w:rFonts w:ascii="Arial" w:hAnsi="Arial" w:cs="Arial"/>
          <w:sz w:val="17"/>
          <w:szCs w:val="17"/>
        </w:rPr>
        <w:t>Дом</w:t>
      </w:r>
      <w:r w:rsidRPr="007A7783">
        <w:rPr>
          <w:rFonts w:ascii="Arial" w:hAnsi="Arial" w:cs="Arial"/>
          <w:sz w:val="17"/>
          <w:szCs w:val="17"/>
        </w:rPr>
        <w:t xml:space="preserve">, обслуживание тепловых пунктов,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электрощитовых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и другие виды услуг, предусмотренные в ежемесячных сметах.</w:t>
      </w:r>
    </w:p>
    <w:p w14:paraId="4E338BF2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Содержать общее имущество Дома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</w:t>
      </w:r>
      <w:proofErr w:type="gramStart"/>
      <w:r w:rsidRPr="007A7783">
        <w:rPr>
          <w:rFonts w:ascii="Arial" w:hAnsi="Arial" w:cs="Arial"/>
          <w:sz w:val="17"/>
          <w:szCs w:val="17"/>
        </w:rPr>
        <w:t>в состоянии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обеспечивающем: </w:t>
      </w:r>
    </w:p>
    <w:p w14:paraId="2A8CB19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а) соблюдение требований к надежности и безопасности Дома;</w:t>
      </w:r>
    </w:p>
    <w:p w14:paraId="728585D4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б) безопасности жизни и здоровья граждан, имущества физических или юридических лиц, государственного, муниципального и иного имущества;</w:t>
      </w:r>
    </w:p>
    <w:p w14:paraId="076C1B04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в) доступность пользования помещениями и иным имуществом, входящим в состав общего имущества;</w:t>
      </w:r>
    </w:p>
    <w:p w14:paraId="59552BD0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г) соблюдение прав и законных интересов Заказчиков, а также иных лиц;</w:t>
      </w:r>
    </w:p>
    <w:p w14:paraId="337EAFB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д) постоянную готовность инженерных коммуникаций, приборов учета и другого оборудования, входящих в состав общего имущества собственников помещений в Доме, к осуществлению поставок ресурсов, необходимых для предоставления коммунальных услуг в соответствии с правилами предоставления, приостановки и ограничения предоставления коммунальных услуг собственникам и пользователям помещений в Доме, установленных нормативно-правовыми актами;</w:t>
      </w:r>
    </w:p>
    <w:p w14:paraId="1E27E190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е) поддержание архитектурного облика Дома в соответствии с проектной документацией.</w:t>
      </w:r>
    </w:p>
    <w:p w14:paraId="7B05223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Оказывать услуги по содержанию и выполнять работы по ремонту общего имущества в Доме в соответствии с перечнем и периодичностью (стандартом), указанном в Приложении № </w:t>
      </w:r>
      <w:r w:rsidR="00BF72F1">
        <w:rPr>
          <w:rFonts w:ascii="Arial" w:hAnsi="Arial" w:cs="Arial"/>
          <w:sz w:val="17"/>
          <w:szCs w:val="17"/>
        </w:rPr>
        <w:t>4</w:t>
      </w:r>
      <w:r w:rsidRPr="007A7783">
        <w:rPr>
          <w:rFonts w:ascii="Arial" w:hAnsi="Arial" w:cs="Arial"/>
          <w:sz w:val="17"/>
          <w:szCs w:val="17"/>
        </w:rPr>
        <w:t xml:space="preserve"> к настоящему Договору, а также предоставлять коммунальные услуги Заказчику в соответствии с действующими Правилами, установленными Правительством Российской Федерации, в том числе: холодное водоснабжение, горячее водоснабжение, водоотведение, электроснабжение, отопление. </w:t>
      </w:r>
    </w:p>
    <w:p w14:paraId="0EFF383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В случае оказания услуг и выполнения работ не в полном объеме и/или ненадлежащего качества по вине Исполнителя последний обязан устранить все выявленные недостатки в порядке и сроки, установленные Правилами предоставления коммунальных услуг, а также произвести соответствующий перерасчет размера платы в порядке, предусмотренном Правилами.    </w:t>
      </w:r>
    </w:p>
    <w:p w14:paraId="701D0094" w14:textId="77777777" w:rsidR="00BE7BCA" w:rsidRDefault="00BE7BCA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23AC231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 этом Исполнитель обязуется:</w:t>
      </w:r>
    </w:p>
    <w:p w14:paraId="1DCB87AC" w14:textId="77777777" w:rsidR="00823E39" w:rsidRPr="007A7783" w:rsidRDefault="00823E39" w:rsidP="0094779A">
      <w:pPr>
        <w:tabs>
          <w:tab w:val="left" w:pos="1425"/>
        </w:tabs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а) проводить выбор подрядных организаций (в </w:t>
      </w:r>
      <w:proofErr w:type="spellStart"/>
      <w:r w:rsidRPr="007A7783">
        <w:rPr>
          <w:rFonts w:ascii="Arial" w:hAnsi="Arial" w:cs="Arial"/>
          <w:sz w:val="17"/>
          <w:szCs w:val="17"/>
        </w:rPr>
        <w:t>т.ч</w:t>
      </w:r>
      <w:proofErr w:type="spellEnd"/>
      <w:r w:rsidRPr="007A7783">
        <w:rPr>
          <w:rFonts w:ascii="Arial" w:hAnsi="Arial" w:cs="Arial"/>
          <w:sz w:val="17"/>
          <w:szCs w:val="17"/>
        </w:rPr>
        <w:t>. специализированных) для выполнения работ и оказания услуг по содержанию и текущему ремонту общего имущества Дома и заключать с ними Договоры, либо обеспечивать выполнение вышеуказанных работ и услуг самостоятельно</w:t>
      </w:r>
      <w:r w:rsidRPr="007A7783">
        <w:rPr>
          <w:rFonts w:ascii="Arial" w:hAnsi="Arial" w:cs="Arial"/>
          <w:b/>
          <w:bCs/>
          <w:sz w:val="17"/>
          <w:szCs w:val="17"/>
        </w:rPr>
        <w:t xml:space="preserve">. </w:t>
      </w:r>
      <w:r w:rsidRPr="007A7783">
        <w:rPr>
          <w:rFonts w:ascii="Arial" w:hAnsi="Arial" w:cs="Arial"/>
          <w:bCs/>
          <w:sz w:val="17"/>
          <w:szCs w:val="17"/>
        </w:rPr>
        <w:t>В случае выбора на общем собрании собственников организаций для выполнения отдельных видов работ по согласованию с Исполнителем заключить с ними соответствующие договоры;</w:t>
      </w:r>
      <w:r w:rsidRPr="007A7783">
        <w:rPr>
          <w:rFonts w:ascii="Arial" w:hAnsi="Arial" w:cs="Arial"/>
          <w:sz w:val="17"/>
          <w:szCs w:val="17"/>
        </w:rPr>
        <w:t xml:space="preserve"> </w:t>
      </w:r>
    </w:p>
    <w:p w14:paraId="24208231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б) контролировать и требовать исполнения Договорных обязательств подрядными организациями, привлечёнными Исполнителем</w:t>
      </w:r>
      <w:r w:rsidRPr="007A7783">
        <w:rPr>
          <w:rFonts w:ascii="Arial" w:hAnsi="Arial" w:cs="Arial"/>
          <w:bCs/>
          <w:sz w:val="17"/>
          <w:szCs w:val="17"/>
        </w:rPr>
        <w:t>;</w:t>
      </w:r>
    </w:p>
    <w:p w14:paraId="0E2F47D4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lastRenderedPageBreak/>
        <w:t>в) принимать работы и услуги, выполненные и оказанные по заключенным с подрядчиками Договорам, нести ответственность за качество исполнения услуг подрядными организациями, привлечёнными Исполнителем</w:t>
      </w:r>
      <w:r w:rsidRPr="007A7783">
        <w:rPr>
          <w:rFonts w:ascii="Arial" w:hAnsi="Arial" w:cs="Arial"/>
          <w:bCs/>
          <w:sz w:val="17"/>
          <w:szCs w:val="17"/>
        </w:rPr>
        <w:t>;</w:t>
      </w:r>
    </w:p>
    <w:p w14:paraId="46E34211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г) устанавливать и фиксировать факт неисполнения или ненадлежащего исполнения подрядными организациями, привлечёнными Исполнителем, договорных обязательств, участвовать в составлении соответствующих актов; </w:t>
      </w:r>
    </w:p>
    <w:p w14:paraId="176A6CE8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д) осуществлять подготовку Дома к сезонной эксплуатации;</w:t>
      </w:r>
    </w:p>
    <w:p w14:paraId="68E0B4E1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е) обеспечивать</w:t>
      </w:r>
      <w:r w:rsidR="002D6115" w:rsidRPr="007A7783">
        <w:rPr>
          <w:rFonts w:ascii="Arial" w:hAnsi="Arial" w:cs="Arial"/>
          <w:sz w:val="17"/>
          <w:szCs w:val="17"/>
        </w:rPr>
        <w:t xml:space="preserve"> надлежащую работу аварийно-</w:t>
      </w:r>
      <w:r w:rsidRPr="007A7783">
        <w:rPr>
          <w:rFonts w:ascii="Arial" w:hAnsi="Arial" w:cs="Arial"/>
          <w:sz w:val="17"/>
          <w:szCs w:val="17"/>
        </w:rPr>
        <w:t>диспетчерско</w:t>
      </w:r>
      <w:r w:rsidR="002D6115" w:rsidRPr="007A7783">
        <w:rPr>
          <w:rFonts w:ascii="Arial" w:hAnsi="Arial" w:cs="Arial"/>
          <w:sz w:val="17"/>
          <w:szCs w:val="17"/>
        </w:rPr>
        <w:t>й службы</w:t>
      </w:r>
      <w:r w:rsidRPr="007A7783">
        <w:rPr>
          <w:rFonts w:ascii="Arial" w:hAnsi="Arial" w:cs="Arial"/>
          <w:sz w:val="17"/>
          <w:szCs w:val="17"/>
        </w:rPr>
        <w:t xml:space="preserve"> Дома</w:t>
      </w:r>
      <w:r w:rsidR="002D6115" w:rsidRPr="007A7783">
        <w:rPr>
          <w:rFonts w:ascii="Arial" w:hAnsi="Arial" w:cs="Arial"/>
          <w:sz w:val="17"/>
          <w:szCs w:val="17"/>
        </w:rPr>
        <w:t xml:space="preserve">, принимающей сообщения </w:t>
      </w:r>
      <w:r w:rsidR="008107D6" w:rsidRPr="007A7783">
        <w:rPr>
          <w:rFonts w:ascii="Arial" w:hAnsi="Arial" w:cs="Arial"/>
          <w:sz w:val="17"/>
          <w:szCs w:val="17"/>
        </w:rPr>
        <w:t xml:space="preserve">об авариях сетей </w:t>
      </w:r>
      <w:r w:rsidR="00A633F7" w:rsidRPr="007A7783">
        <w:rPr>
          <w:rFonts w:ascii="Arial" w:hAnsi="Arial" w:cs="Arial"/>
          <w:sz w:val="17"/>
          <w:szCs w:val="17"/>
        </w:rPr>
        <w:t xml:space="preserve">в Доме, а также незамедлительно на них реагировать с целью недопущения причинения вреда имуществу Дома и третьих лиц, незамедлительно устранять аварийные ситуации </w:t>
      </w:r>
      <w:r w:rsidR="00874645" w:rsidRPr="007A7783">
        <w:rPr>
          <w:rFonts w:ascii="Arial" w:hAnsi="Arial" w:cs="Arial"/>
          <w:sz w:val="17"/>
          <w:szCs w:val="17"/>
        </w:rPr>
        <w:t>в соответствии с Приложение</w:t>
      </w:r>
      <w:r w:rsidR="00BF72F1">
        <w:rPr>
          <w:rFonts w:ascii="Arial" w:hAnsi="Arial" w:cs="Arial"/>
          <w:sz w:val="17"/>
          <w:szCs w:val="17"/>
        </w:rPr>
        <w:t>м № 4</w:t>
      </w:r>
      <w:r w:rsidR="00874645" w:rsidRPr="007A7783">
        <w:rPr>
          <w:rFonts w:ascii="Arial" w:hAnsi="Arial" w:cs="Arial"/>
          <w:sz w:val="17"/>
          <w:szCs w:val="17"/>
        </w:rPr>
        <w:t xml:space="preserve"> настоящего договора;</w:t>
      </w:r>
    </w:p>
    <w:p w14:paraId="0F880936" w14:textId="77777777" w:rsidR="00823E39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ж) проводить плановые, а при необходимости внеплановые технические осмотры состояния внутридомового оборудования (их ремонт или замену), а также несущих конструкций Дома, информировать жильцов о текущем состоянии Дома в соответствии с результатами осмотров;</w:t>
      </w:r>
    </w:p>
    <w:p w14:paraId="70D61E8D" w14:textId="77777777" w:rsidR="002C5E8E" w:rsidRPr="007A7783" w:rsidRDefault="00823E39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з) в случае возникновения необходимости проводить осмотры состояния несущих конструкций, расположенных внутри </w:t>
      </w:r>
      <w:proofErr w:type="gramStart"/>
      <w:r w:rsidRPr="007A7783">
        <w:rPr>
          <w:rFonts w:ascii="Arial" w:hAnsi="Arial" w:cs="Arial"/>
          <w:sz w:val="17"/>
          <w:szCs w:val="17"/>
        </w:rPr>
        <w:t>Помещения  Заказчика</w:t>
      </w:r>
      <w:proofErr w:type="gramEnd"/>
      <w:r w:rsidRPr="007A7783">
        <w:rPr>
          <w:rFonts w:ascii="Arial" w:hAnsi="Arial" w:cs="Arial"/>
          <w:sz w:val="17"/>
          <w:szCs w:val="17"/>
        </w:rPr>
        <w:t>, предварительно письменно согласовав с после</w:t>
      </w:r>
      <w:r w:rsidR="001012FC" w:rsidRPr="007A7783">
        <w:rPr>
          <w:rFonts w:ascii="Arial" w:hAnsi="Arial" w:cs="Arial"/>
          <w:sz w:val="17"/>
          <w:szCs w:val="17"/>
        </w:rPr>
        <w:t>дним вышеуказанные мероприятия;</w:t>
      </w:r>
    </w:p>
    <w:p w14:paraId="615F016E" w14:textId="77777777" w:rsidR="001012FC" w:rsidRPr="007A7783" w:rsidRDefault="001012FC" w:rsidP="0094779A">
      <w:pPr>
        <w:tabs>
          <w:tab w:val="left" w:pos="1425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и) незамедлительно реагировать на жалобы и предложения в отношении качества и содержания общего имущества Дома и другие обращения, а также с целью недопущения причинения вреда имуществу Дома и третьих лиц, а также выполнять заявки с целью недопущения причинения вреда общему имуществу и имуществу третьих лиц. Строго соблюдать сроки устранения выявленных неисправностей, недостатков и аварий при осуществлении содержания общего имущества Дома</w:t>
      </w:r>
      <w:r w:rsidR="00BF72F1">
        <w:rPr>
          <w:rFonts w:ascii="Arial" w:hAnsi="Arial" w:cs="Arial"/>
          <w:sz w:val="17"/>
          <w:szCs w:val="17"/>
        </w:rPr>
        <w:t>, установленные в Приложении № 4</w:t>
      </w:r>
      <w:r w:rsidRPr="007A7783">
        <w:rPr>
          <w:rFonts w:ascii="Arial" w:hAnsi="Arial" w:cs="Arial"/>
          <w:sz w:val="17"/>
          <w:szCs w:val="17"/>
        </w:rPr>
        <w:t xml:space="preserve"> к настоящему Договору.  </w:t>
      </w:r>
    </w:p>
    <w:p w14:paraId="14C6BCB2" w14:textId="77777777" w:rsidR="00170D55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2.1.4. Обеспечивать Заказчика информацией об организациях, осуществляющих обслуживание и ремонт общего имущества Дома, а также об организациях – поставщиках коммунальных и иных услуг (название, контактные телефоны)</w:t>
      </w:r>
      <w:r w:rsidR="00874645" w:rsidRPr="007A7783">
        <w:rPr>
          <w:rFonts w:ascii="Arial" w:hAnsi="Arial" w:cs="Arial"/>
          <w:sz w:val="17"/>
          <w:szCs w:val="17"/>
        </w:rPr>
        <w:t xml:space="preserve"> путем размещения уведомлений на информационных стендах Дома (парадных Дома), уведомлять </w:t>
      </w:r>
      <w:r w:rsidR="00170D55" w:rsidRPr="007A7783">
        <w:rPr>
          <w:rFonts w:ascii="Arial" w:hAnsi="Arial" w:cs="Arial"/>
          <w:sz w:val="17"/>
          <w:szCs w:val="17"/>
        </w:rPr>
        <w:t>Заказчика</w:t>
      </w:r>
      <w:r w:rsidRPr="007A7783">
        <w:rPr>
          <w:rFonts w:ascii="Arial" w:hAnsi="Arial" w:cs="Arial"/>
          <w:sz w:val="17"/>
          <w:szCs w:val="17"/>
        </w:rPr>
        <w:t xml:space="preserve"> о ремонте мест общего пользования Дома</w:t>
      </w:r>
      <w:r w:rsidRPr="007A7783">
        <w:rPr>
          <w:rFonts w:ascii="Arial" w:hAnsi="Arial" w:cs="Arial"/>
          <w:noProof/>
          <w:sz w:val="17"/>
          <w:szCs w:val="17"/>
        </w:rPr>
        <w:t xml:space="preserve"> (не менее чем за</w:t>
      </w:r>
      <w:r w:rsidRPr="007A7783">
        <w:rPr>
          <w:rFonts w:ascii="Arial" w:hAnsi="Arial" w:cs="Arial"/>
          <w:sz w:val="17"/>
          <w:szCs w:val="17"/>
        </w:rPr>
        <w:t xml:space="preserve"> 5 рабочих дней), </w:t>
      </w:r>
      <w:r w:rsidR="00A15395" w:rsidRPr="007A7783">
        <w:rPr>
          <w:rFonts w:ascii="Arial" w:hAnsi="Arial" w:cs="Arial"/>
          <w:sz w:val="17"/>
          <w:szCs w:val="17"/>
        </w:rPr>
        <w:t xml:space="preserve">информировать о плановых перерывах предоставления коммунальных услуг, испытании или ином режиме работы инженерных сетей Дома не позднее, чем за 5 рабочих дней до начала перерыва, о причинах и предполагаемой продолжительности непредвиденных перерывов в предоставлении коммунальных услуг, продолжительности предоставления услуг ненадлежащего качества в </w:t>
      </w:r>
      <w:r w:rsidR="006515E6">
        <w:rPr>
          <w:rFonts w:ascii="Arial" w:hAnsi="Arial" w:cs="Arial"/>
          <w:sz w:val="17"/>
          <w:szCs w:val="17"/>
        </w:rPr>
        <w:t>течение</w:t>
      </w:r>
      <w:r w:rsidR="00A15395" w:rsidRPr="007A7783">
        <w:rPr>
          <w:rFonts w:ascii="Arial" w:hAnsi="Arial" w:cs="Arial"/>
          <w:sz w:val="17"/>
          <w:szCs w:val="17"/>
        </w:rPr>
        <w:t xml:space="preserve"> одних суток с момента обнаружения недостатков</w:t>
      </w:r>
      <w:r w:rsidR="00170D55" w:rsidRPr="007A7783">
        <w:rPr>
          <w:rFonts w:ascii="Arial" w:hAnsi="Arial" w:cs="Arial"/>
          <w:sz w:val="17"/>
          <w:szCs w:val="17"/>
        </w:rPr>
        <w:t>, п</w:t>
      </w:r>
      <w:r w:rsidR="00A15395" w:rsidRPr="007A7783">
        <w:rPr>
          <w:rFonts w:ascii="Arial" w:hAnsi="Arial" w:cs="Arial"/>
          <w:sz w:val="17"/>
          <w:szCs w:val="17"/>
        </w:rPr>
        <w:t>утем размещения</w:t>
      </w:r>
      <w:r w:rsidR="00170D55" w:rsidRPr="007A7783">
        <w:rPr>
          <w:rFonts w:ascii="Arial" w:hAnsi="Arial" w:cs="Arial"/>
          <w:sz w:val="17"/>
          <w:szCs w:val="17"/>
        </w:rPr>
        <w:t xml:space="preserve"> соответствующих объявлений на информационных стендах.  </w:t>
      </w:r>
    </w:p>
    <w:p w14:paraId="2741A313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2.1.5. Вести и хранить техническую документацию (базы данных) на Дом, внутридомовое инженерное оборудование и объекты придомового благоустройства.</w:t>
      </w:r>
    </w:p>
    <w:p w14:paraId="1C19E26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2.1.6. Ежемесячно </w:t>
      </w:r>
      <w:r w:rsidRPr="007A7783">
        <w:rPr>
          <w:rFonts w:ascii="Arial" w:hAnsi="Arial" w:cs="Arial"/>
          <w:b/>
          <w:bCs/>
          <w:sz w:val="17"/>
          <w:szCs w:val="17"/>
        </w:rPr>
        <w:t>не позднее 15 (Пятнадцатого) числа текущего месяца</w:t>
      </w:r>
      <w:r w:rsidRPr="007A7783">
        <w:rPr>
          <w:rFonts w:ascii="Arial" w:hAnsi="Arial" w:cs="Arial"/>
          <w:sz w:val="17"/>
          <w:szCs w:val="17"/>
        </w:rPr>
        <w:t xml:space="preserve"> производить расчет суммы платежа, который необходимо произвести Заказчику по настоящему Договору. При этом расчет х</w:t>
      </w:r>
      <w:r w:rsidR="000922C8" w:rsidRPr="007A7783">
        <w:rPr>
          <w:rFonts w:ascii="Arial" w:hAnsi="Arial" w:cs="Arial"/>
          <w:sz w:val="17"/>
          <w:szCs w:val="17"/>
        </w:rPr>
        <w:t xml:space="preserve">олодного, </w:t>
      </w:r>
      <w:r w:rsidRPr="007A7783">
        <w:rPr>
          <w:rFonts w:ascii="Arial" w:hAnsi="Arial" w:cs="Arial"/>
          <w:sz w:val="17"/>
          <w:szCs w:val="17"/>
        </w:rPr>
        <w:t>горячего водопотребления</w:t>
      </w:r>
      <w:r w:rsidR="00F411A9" w:rsidRPr="007A7783">
        <w:rPr>
          <w:rFonts w:ascii="Arial" w:hAnsi="Arial" w:cs="Arial"/>
          <w:sz w:val="17"/>
          <w:szCs w:val="17"/>
        </w:rPr>
        <w:t xml:space="preserve"> и отопления</w:t>
      </w:r>
      <w:r w:rsidRPr="007A7783">
        <w:rPr>
          <w:rFonts w:ascii="Arial" w:hAnsi="Arial" w:cs="Arial"/>
          <w:sz w:val="17"/>
          <w:szCs w:val="17"/>
        </w:rPr>
        <w:t xml:space="preserve"> производится на основании предоставляемых Заказчиком показаний соответствующих счетчиков (при их наличии, исправности и опломбировании). </w:t>
      </w:r>
    </w:p>
    <w:p w14:paraId="280F3C5F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 случае неисправности счетчиков или нарушения опломбирования, выявленных в ходе контрольного снятия показаний, а также в случае не</w:t>
      </w:r>
      <w:r w:rsidR="00E17C1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предоставления или не своевременного предоставления показаний счетчика Исполнитель производит расчет стоимости исходя из условий</w:t>
      </w:r>
      <w:r w:rsidR="00E17C13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предусмотренных </w:t>
      </w:r>
      <w:proofErr w:type="spellStart"/>
      <w:r w:rsidRPr="007A7783">
        <w:rPr>
          <w:rFonts w:ascii="Arial" w:hAnsi="Arial" w:cs="Arial"/>
          <w:sz w:val="17"/>
          <w:szCs w:val="17"/>
        </w:rPr>
        <w:t>п.п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. 3.1.8. и 6.8. настоящего Договора. </w:t>
      </w:r>
    </w:p>
    <w:p w14:paraId="6B8BCFC4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2.1.7. Перечислять поставщикам коммунальных услуг и подрядным организациям в порядке и сроки, установленные Договорами, заключенными с ними во исполнение настоящего Договора, поступившие от Заказчика денежные средства в счёт оплаты платежей за предоставленные ими услуги. </w:t>
      </w:r>
    </w:p>
    <w:p w14:paraId="6DAE8870" w14:textId="77777777" w:rsidR="00823E39" w:rsidRPr="007A7783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2.1.8. При изменении </w:t>
      </w:r>
      <w:proofErr w:type="gramStart"/>
      <w:r w:rsidRPr="007A7783">
        <w:rPr>
          <w:rFonts w:ascii="Arial" w:hAnsi="Arial" w:cs="Arial"/>
          <w:sz w:val="17"/>
          <w:szCs w:val="17"/>
        </w:rPr>
        <w:t>размеров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установленных по настоящему Договору платежей, стоимости предоставляемых услуг информировать Заказчика в письменной форме путем размещения соответствующего сообщения на информационных стендах или платежных документах не позднее, чем за 30 дней до даты представления платежных документов, на основании которых платежи будут вноситься в ином размере. Надлежащим также считается уведомление об изменении тарифов (в результате принятия нормативно – правовых актов уполномоченным органом Правительства </w:t>
      </w:r>
      <w:r w:rsidR="00747110">
        <w:rPr>
          <w:rFonts w:ascii="Arial" w:hAnsi="Arial" w:cs="Arial"/>
          <w:sz w:val="17"/>
          <w:szCs w:val="17"/>
        </w:rPr>
        <w:t>Ленинградской области</w:t>
      </w:r>
      <w:r w:rsidR="00071189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к компетенции которого отнесено принятие решений об изменении действующих тарифов) опубликованное в средствах массовой информации (в печатных изданиях и т.д.) доступ к которым является общедоступным.</w:t>
      </w:r>
    </w:p>
    <w:p w14:paraId="5BB522CD" w14:textId="77777777" w:rsidR="00823E39" w:rsidRPr="00071189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2.1.9. Ежегодно не позднее «01» июня года</w:t>
      </w:r>
      <w:r w:rsidR="00E17C13">
        <w:rPr>
          <w:rFonts w:ascii="Arial" w:hAnsi="Arial" w:cs="Arial"/>
          <w:sz w:val="17"/>
          <w:szCs w:val="17"/>
        </w:rPr>
        <w:t xml:space="preserve">, </w:t>
      </w:r>
      <w:r w:rsidRPr="007A7783">
        <w:rPr>
          <w:rFonts w:ascii="Arial" w:hAnsi="Arial" w:cs="Arial"/>
          <w:sz w:val="17"/>
          <w:szCs w:val="17"/>
        </w:rPr>
        <w:t xml:space="preserve">следующего за отчетным, предоставлять отчёт о </w:t>
      </w:r>
      <w:r w:rsidR="00D24573" w:rsidRPr="007A7783">
        <w:rPr>
          <w:rFonts w:ascii="Arial" w:hAnsi="Arial" w:cs="Arial"/>
          <w:sz w:val="17"/>
          <w:szCs w:val="17"/>
        </w:rPr>
        <w:t xml:space="preserve">выполнении настоящего Договора, о </w:t>
      </w:r>
      <w:r w:rsidRPr="007A7783">
        <w:rPr>
          <w:rFonts w:ascii="Arial" w:hAnsi="Arial" w:cs="Arial"/>
          <w:sz w:val="17"/>
          <w:szCs w:val="17"/>
        </w:rPr>
        <w:t>начисленных и истраченных денежных средствах за коммунальные услуги, потребленные Домом за прошедший год, путём размещения информации на информационных стендах Дома (парадных дома)</w:t>
      </w:r>
      <w:r w:rsidR="00D24573" w:rsidRPr="007A7783">
        <w:rPr>
          <w:rFonts w:ascii="Arial" w:hAnsi="Arial" w:cs="Arial"/>
          <w:sz w:val="17"/>
          <w:szCs w:val="17"/>
        </w:rPr>
        <w:t xml:space="preserve"> и на Интернет-сайте </w:t>
      </w:r>
      <w:hyperlink r:id="rId9" w:history="1"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www</w:t>
        </w:r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liveservice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spb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ru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</w:hyperlink>
      <w:r w:rsidR="00747110">
        <w:rPr>
          <w:rFonts w:ascii="Arial" w:hAnsi="Arial" w:cs="Arial"/>
          <w:sz w:val="17"/>
          <w:szCs w:val="17"/>
        </w:rPr>
        <w:t xml:space="preserve"> </w:t>
      </w:r>
      <w:r w:rsidR="00D24573" w:rsidRPr="007A778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 </w:t>
      </w:r>
      <w:r w:rsidR="00071189" w:rsidRPr="00071189">
        <w:rPr>
          <w:rFonts w:ascii="Arial" w:hAnsi="Arial" w:cs="Arial"/>
          <w:sz w:val="17"/>
          <w:szCs w:val="17"/>
        </w:rPr>
        <w:t xml:space="preserve"> </w:t>
      </w:r>
    </w:p>
    <w:p w14:paraId="4F0504E3" w14:textId="77777777" w:rsidR="00823E39" w:rsidRPr="00FA086B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2.1.10. Ввиду того, что Дом является вновь построенным объектом капитального строительства, обязанность Исполнителя по заключению договоров на коммунальные услуги, возникает с момента появления у Исполнителя возможности заключить указанные договоры. Обязанность Исполнителя по предоставлению услуги горячего водоснабжения в Доме наступает с момента присвоения Исполнителю статуса Абонента в договоре теплоснабжения по горячей воде.</w:t>
      </w:r>
    </w:p>
    <w:p w14:paraId="0E996052" w14:textId="77777777" w:rsidR="00D24573" w:rsidRPr="007A7783" w:rsidRDefault="00D24573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2.1.11. Производить оценку физического износа, эксплуатационных показателей и работоспособности общего имущества </w:t>
      </w:r>
      <w:r w:rsidR="00653DBB" w:rsidRPr="007A7783">
        <w:rPr>
          <w:rFonts w:ascii="Arial" w:hAnsi="Arial" w:cs="Arial"/>
          <w:sz w:val="17"/>
          <w:szCs w:val="17"/>
        </w:rPr>
        <w:t xml:space="preserve">или его отдельных элементов, информировать о них Заказчика и иных жителей в Доме. </w:t>
      </w:r>
    </w:p>
    <w:p w14:paraId="2D10D3D3" w14:textId="77777777" w:rsidR="00071189" w:rsidRPr="007A7783" w:rsidRDefault="00823E39" w:rsidP="00071189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2.1.1</w:t>
      </w:r>
      <w:r w:rsidR="00653DBB" w:rsidRPr="007A7783">
        <w:rPr>
          <w:rFonts w:ascii="Arial" w:hAnsi="Arial" w:cs="Arial"/>
          <w:sz w:val="17"/>
          <w:szCs w:val="17"/>
        </w:rPr>
        <w:t>2</w:t>
      </w:r>
      <w:r w:rsidRPr="007A7783">
        <w:rPr>
          <w:rFonts w:ascii="Arial" w:hAnsi="Arial" w:cs="Arial"/>
          <w:sz w:val="17"/>
          <w:szCs w:val="17"/>
        </w:rPr>
        <w:t>. Осуществлять раскрытие информации о своей деятельности в порядке, предусмотренном действующим законода</w:t>
      </w:r>
      <w:r w:rsidR="002C5E8E" w:rsidRPr="007A7783">
        <w:rPr>
          <w:rFonts w:ascii="Arial" w:hAnsi="Arial" w:cs="Arial"/>
          <w:sz w:val="17"/>
          <w:szCs w:val="17"/>
        </w:rPr>
        <w:t xml:space="preserve">тельством Российской Федерации, на интернет сайте </w:t>
      </w:r>
      <w:hyperlink r:id="rId10" w:history="1"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www</w:t>
        </w:r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liveservice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spb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  <w:proofErr w:type="spellStart"/>
        <w:r w:rsidR="00D42E1C" w:rsidRPr="007025C6">
          <w:rPr>
            <w:rStyle w:val="af4"/>
            <w:rFonts w:ascii="Arial" w:hAnsi="Arial" w:cs="Arial"/>
            <w:sz w:val="17"/>
            <w:szCs w:val="17"/>
            <w:lang w:val="en-US"/>
          </w:rPr>
          <w:t>ru</w:t>
        </w:r>
        <w:proofErr w:type="spellEnd"/>
        <w:r w:rsidR="00D42E1C" w:rsidRPr="007025C6">
          <w:rPr>
            <w:rStyle w:val="af4"/>
            <w:rFonts w:ascii="Arial" w:hAnsi="Arial" w:cs="Arial"/>
            <w:sz w:val="17"/>
            <w:szCs w:val="17"/>
          </w:rPr>
          <w:t>.</w:t>
        </w:r>
      </w:hyperlink>
      <w:r w:rsidR="00071189">
        <w:rPr>
          <w:rFonts w:ascii="Arial" w:hAnsi="Arial" w:cs="Arial"/>
          <w:sz w:val="17"/>
          <w:szCs w:val="17"/>
        </w:rPr>
        <w:t xml:space="preserve"> </w:t>
      </w:r>
      <w:r w:rsidR="00071189" w:rsidRPr="007A7783">
        <w:rPr>
          <w:rFonts w:ascii="Arial" w:hAnsi="Arial" w:cs="Arial"/>
          <w:sz w:val="17"/>
          <w:szCs w:val="17"/>
        </w:rPr>
        <w:t xml:space="preserve">  </w:t>
      </w:r>
    </w:p>
    <w:p w14:paraId="799B1BAB" w14:textId="77777777" w:rsidR="00823E39" w:rsidRPr="007A7783" w:rsidRDefault="002C5E8E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Документы о выполненных работах представлять для осуществления контроля лицам, избранным на общем собрании собственников помещений в качестве представителей собственников Дома или </w:t>
      </w:r>
      <w:r w:rsidR="00E80494">
        <w:rPr>
          <w:rFonts w:ascii="Arial" w:hAnsi="Arial" w:cs="Arial"/>
          <w:sz w:val="17"/>
          <w:szCs w:val="17"/>
        </w:rPr>
        <w:t>ревизору</w:t>
      </w:r>
      <w:r w:rsidRPr="007A7783">
        <w:rPr>
          <w:rFonts w:ascii="Arial" w:hAnsi="Arial" w:cs="Arial"/>
          <w:sz w:val="17"/>
          <w:szCs w:val="17"/>
        </w:rPr>
        <w:t xml:space="preserve">, определенному общим собранием собственников. </w:t>
      </w:r>
    </w:p>
    <w:p w14:paraId="4E815D0A" w14:textId="77777777" w:rsidR="00823E39" w:rsidRPr="007A7783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2.1.1</w:t>
      </w:r>
      <w:r w:rsidR="00653DBB" w:rsidRPr="007A7783">
        <w:rPr>
          <w:rFonts w:ascii="Arial" w:hAnsi="Arial" w:cs="Arial"/>
          <w:sz w:val="17"/>
          <w:szCs w:val="17"/>
        </w:rPr>
        <w:t>3</w:t>
      </w:r>
      <w:r w:rsidRPr="007A7783">
        <w:rPr>
          <w:rFonts w:ascii="Arial" w:hAnsi="Arial" w:cs="Arial"/>
          <w:sz w:val="17"/>
          <w:szCs w:val="17"/>
        </w:rPr>
        <w:t xml:space="preserve">. В </w:t>
      </w:r>
      <w:r w:rsidR="006515E6">
        <w:rPr>
          <w:rFonts w:ascii="Arial" w:hAnsi="Arial" w:cs="Arial"/>
          <w:sz w:val="17"/>
          <w:szCs w:val="17"/>
        </w:rPr>
        <w:t>течение</w:t>
      </w:r>
      <w:r w:rsidRPr="007A7783">
        <w:rPr>
          <w:rFonts w:ascii="Arial" w:hAnsi="Arial" w:cs="Arial"/>
          <w:sz w:val="17"/>
          <w:szCs w:val="17"/>
        </w:rPr>
        <w:t xml:space="preserve"> 30 (тридцать) календарных дней с момента заключения Договора обеспечить ведение лицевого счета Заказчика, выдачу оборотных ведомостей, справок об отсутствии задолженности по платежам. </w:t>
      </w:r>
    </w:p>
    <w:p w14:paraId="53DB3474" w14:textId="77777777" w:rsidR="00170D55" w:rsidRPr="007A7783" w:rsidRDefault="00170D55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2.1.14. По требованию Заказчика знакомить его с условиями совершенных Исполнителем сделок в рамках исполнения настоящего Договора в течение 3 (три) рабочих дней со дня обращения Заказчика.  </w:t>
      </w:r>
    </w:p>
    <w:p w14:paraId="1B782E98" w14:textId="77777777" w:rsidR="0067434F" w:rsidRPr="007A7783" w:rsidRDefault="0067434F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2.1.15. Исполнитель обязуется до </w:t>
      </w:r>
      <w:r w:rsidR="00555284">
        <w:rPr>
          <w:rFonts w:ascii="Arial" w:hAnsi="Arial" w:cs="Arial"/>
          <w:sz w:val="17"/>
          <w:szCs w:val="17"/>
        </w:rPr>
        <w:t>избрания формы управления</w:t>
      </w:r>
      <w:r w:rsidRPr="007A7783">
        <w:rPr>
          <w:rFonts w:ascii="Arial" w:hAnsi="Arial" w:cs="Arial"/>
          <w:sz w:val="17"/>
          <w:szCs w:val="17"/>
        </w:rPr>
        <w:t xml:space="preserve"> в Доме и до принятия соответствующих решений </w:t>
      </w:r>
      <w:r w:rsidR="00555284">
        <w:rPr>
          <w:rFonts w:ascii="Arial" w:hAnsi="Arial" w:cs="Arial"/>
          <w:sz w:val="17"/>
          <w:szCs w:val="17"/>
        </w:rPr>
        <w:t>управляющей компанией Дома</w:t>
      </w:r>
      <w:r w:rsidRPr="007A7783">
        <w:rPr>
          <w:rFonts w:ascii="Arial" w:hAnsi="Arial" w:cs="Arial"/>
          <w:sz w:val="17"/>
          <w:szCs w:val="17"/>
        </w:rPr>
        <w:t>:</w:t>
      </w:r>
    </w:p>
    <w:p w14:paraId="6CA038A2" w14:textId="77777777" w:rsidR="006765B4" w:rsidRPr="007A7783" w:rsidRDefault="00555284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а</w:t>
      </w:r>
      <w:r w:rsidR="006765B4" w:rsidRPr="007A7783">
        <w:rPr>
          <w:rFonts w:ascii="Arial" w:hAnsi="Arial" w:cs="Arial"/>
          <w:sz w:val="17"/>
          <w:szCs w:val="17"/>
        </w:rPr>
        <w:t>) не проводить какие-либо действия, связанные с оформлением любых документов на нежилые помещения, относящиеся к общему имуществу Дома, в собственность от своего имени и/или от имени Застройщика;</w:t>
      </w:r>
    </w:p>
    <w:p w14:paraId="59A9A0A0" w14:textId="77777777" w:rsidR="0067434F" w:rsidRPr="007A7783" w:rsidRDefault="00555284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б</w:t>
      </w:r>
      <w:r w:rsidR="006765B4" w:rsidRPr="007A7783">
        <w:rPr>
          <w:rFonts w:ascii="Arial" w:hAnsi="Arial" w:cs="Arial"/>
          <w:sz w:val="17"/>
          <w:szCs w:val="17"/>
        </w:rPr>
        <w:t xml:space="preserve">) не размещать какие-либо технические устройства (антенны и пр.), не связанные напрямую с оказанием услуг Заказчику и другим жителям Дома на стенах и </w:t>
      </w:r>
      <w:proofErr w:type="gramStart"/>
      <w:r w:rsidR="006765B4" w:rsidRPr="007A7783">
        <w:rPr>
          <w:rFonts w:ascii="Arial" w:hAnsi="Arial" w:cs="Arial"/>
          <w:sz w:val="17"/>
          <w:szCs w:val="17"/>
        </w:rPr>
        <w:t>крыше  Дома</w:t>
      </w:r>
      <w:proofErr w:type="gramEnd"/>
      <w:r w:rsidR="006765B4" w:rsidRPr="007A7783">
        <w:rPr>
          <w:rFonts w:ascii="Arial" w:hAnsi="Arial" w:cs="Arial"/>
          <w:sz w:val="17"/>
          <w:szCs w:val="17"/>
        </w:rPr>
        <w:t xml:space="preserve">, на придомовой территории, и не оформлять документы, связанные с таким размещением технических устройств, в будущем.   </w:t>
      </w:r>
      <w:r w:rsidR="0067434F" w:rsidRPr="007A7783">
        <w:rPr>
          <w:rFonts w:ascii="Arial" w:hAnsi="Arial" w:cs="Arial"/>
          <w:sz w:val="17"/>
          <w:szCs w:val="17"/>
        </w:rPr>
        <w:t xml:space="preserve">  </w:t>
      </w:r>
    </w:p>
    <w:p w14:paraId="5B840B0A" w14:textId="77777777" w:rsidR="00C66230" w:rsidRPr="007A7783" w:rsidRDefault="00C66230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2.1.16. Исполнитель в </w:t>
      </w:r>
      <w:r w:rsidR="006515E6">
        <w:rPr>
          <w:rFonts w:ascii="Arial" w:hAnsi="Arial" w:cs="Arial"/>
          <w:sz w:val="17"/>
          <w:szCs w:val="17"/>
        </w:rPr>
        <w:t>течение</w:t>
      </w:r>
      <w:r w:rsidRPr="007A7783">
        <w:rPr>
          <w:rFonts w:ascii="Arial" w:hAnsi="Arial" w:cs="Arial"/>
          <w:sz w:val="17"/>
          <w:szCs w:val="17"/>
        </w:rPr>
        <w:t xml:space="preserve"> 30 (тридцать) дней с даты возникновения</w:t>
      </w:r>
      <w:r w:rsidR="00E17C13" w:rsidRPr="007A7783">
        <w:rPr>
          <w:rFonts w:ascii="Arial" w:hAnsi="Arial" w:cs="Arial"/>
          <w:sz w:val="17"/>
          <w:szCs w:val="17"/>
        </w:rPr>
        <w:t>/</w:t>
      </w:r>
      <w:r w:rsidRPr="007A7783">
        <w:rPr>
          <w:rFonts w:ascii="Arial" w:hAnsi="Arial" w:cs="Arial"/>
          <w:sz w:val="17"/>
          <w:szCs w:val="17"/>
        </w:rPr>
        <w:t>наступления обстоятельств, изложенных в п. 8.2. настоящего Договора обязан:</w:t>
      </w:r>
    </w:p>
    <w:p w14:paraId="73A87491" w14:textId="77777777" w:rsidR="00C66230" w:rsidRPr="007A7783" w:rsidRDefault="00C66230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а) передать техническую документацию на Дом и иные, связанные </w:t>
      </w:r>
      <w:r w:rsidR="002F6BF3" w:rsidRPr="007A7783">
        <w:rPr>
          <w:rFonts w:ascii="Arial" w:hAnsi="Arial" w:cs="Arial"/>
          <w:sz w:val="17"/>
          <w:szCs w:val="17"/>
        </w:rPr>
        <w:t>с</w:t>
      </w:r>
      <w:r w:rsidRPr="007A7783">
        <w:rPr>
          <w:rFonts w:ascii="Arial" w:hAnsi="Arial" w:cs="Arial"/>
          <w:sz w:val="17"/>
          <w:szCs w:val="17"/>
        </w:rPr>
        <w:t xml:space="preserve"> управлением Домом документы, а также сам Дом (инженерные сети) по Акту приема-передачи здания (сооружения) организации</w:t>
      </w:r>
      <w:r w:rsidR="002F6BF3" w:rsidRPr="007A7783">
        <w:rPr>
          <w:rFonts w:ascii="Arial" w:hAnsi="Arial" w:cs="Arial"/>
          <w:sz w:val="17"/>
          <w:szCs w:val="17"/>
        </w:rPr>
        <w:t xml:space="preserve">, указанной в протоколе общего собрания </w:t>
      </w:r>
      <w:r w:rsidR="002F6BF3" w:rsidRPr="007A7783">
        <w:rPr>
          <w:rFonts w:ascii="Arial" w:hAnsi="Arial" w:cs="Arial"/>
          <w:sz w:val="17"/>
          <w:szCs w:val="17"/>
        </w:rPr>
        <w:lastRenderedPageBreak/>
        <w:t>собственников помещений Дома или</w:t>
      </w:r>
      <w:r w:rsidRPr="007A7783">
        <w:rPr>
          <w:rFonts w:ascii="Arial" w:hAnsi="Arial" w:cs="Arial"/>
          <w:sz w:val="17"/>
          <w:szCs w:val="17"/>
        </w:rPr>
        <w:t xml:space="preserve"> выигравшей в конкурсе на право оказывать услуги по управлению Домом согласно действующему законодательству, либо выбранному общим собранием Собственнику;</w:t>
      </w:r>
    </w:p>
    <w:p w14:paraId="208CDB22" w14:textId="77777777" w:rsidR="00C66230" w:rsidRPr="007A7783" w:rsidRDefault="00C66230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б) составить акт о состоянии общего имущества собственников Дома</w:t>
      </w:r>
      <w:r w:rsidR="002F6BF3" w:rsidRPr="007A7783">
        <w:rPr>
          <w:rFonts w:ascii="Arial" w:hAnsi="Arial" w:cs="Arial"/>
          <w:sz w:val="17"/>
          <w:szCs w:val="17"/>
        </w:rPr>
        <w:t xml:space="preserve"> при участии организации, указанной в протоколе общего собрания собственников помещений Дома или выигравшей в конкурсе на право оказывать услуги по управлению Домом, согласно действующему законодательству либо выбранному общим собранием Собственнику;  </w:t>
      </w:r>
    </w:p>
    <w:p w14:paraId="56BF75F3" w14:textId="77777777" w:rsidR="002F6BF3" w:rsidRPr="007A7783" w:rsidRDefault="002F6BF3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 этом Исполнитель продолжает выполнение своих обязательств по настоящему Договору (в том числе взимание платежей за оказанные услуги) до момента передачи Дома указанному в настоящем пункте лицу</w:t>
      </w:r>
      <w:r w:rsidR="004043B2">
        <w:rPr>
          <w:rFonts w:ascii="Arial" w:hAnsi="Arial" w:cs="Arial"/>
          <w:sz w:val="17"/>
          <w:szCs w:val="17"/>
        </w:rPr>
        <w:t xml:space="preserve"> и до момента </w:t>
      </w:r>
      <w:r w:rsidR="004043B2" w:rsidRPr="007B6FCF">
        <w:rPr>
          <w:rFonts w:ascii="Arial" w:hAnsi="Arial" w:cs="Arial"/>
          <w:color w:val="FF0000"/>
          <w:sz w:val="17"/>
          <w:szCs w:val="17"/>
        </w:rPr>
        <w:t>заключения</w:t>
      </w:r>
      <w:r w:rsidR="004043B2">
        <w:rPr>
          <w:rFonts w:ascii="Arial" w:hAnsi="Arial" w:cs="Arial"/>
          <w:sz w:val="17"/>
          <w:szCs w:val="17"/>
        </w:rPr>
        <w:t xml:space="preserve"> таким лицом с Заказчиком аналогичного договора.</w:t>
      </w:r>
    </w:p>
    <w:p w14:paraId="0A1CD9E0" w14:textId="77777777" w:rsidR="0034669F" w:rsidRPr="007A7783" w:rsidRDefault="0034669F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2.1.17. Исполнитель в </w:t>
      </w:r>
      <w:r w:rsidR="006515E6">
        <w:rPr>
          <w:rFonts w:ascii="Arial" w:hAnsi="Arial" w:cs="Arial"/>
          <w:sz w:val="17"/>
          <w:szCs w:val="17"/>
        </w:rPr>
        <w:t>течение</w:t>
      </w:r>
      <w:r w:rsidRPr="007A7783">
        <w:rPr>
          <w:rFonts w:ascii="Arial" w:hAnsi="Arial" w:cs="Arial"/>
          <w:sz w:val="17"/>
          <w:szCs w:val="17"/>
        </w:rPr>
        <w:t xml:space="preserve"> 60 (шестьдесят) банковских дней с момента возникновения/наступления обстоятельств, изложенных в п. 8.2. настоящего Договора обязан произвести полный взаиморасчет с Заказчиком и </w:t>
      </w:r>
      <w:r w:rsidR="001E3C12" w:rsidRPr="007A7783">
        <w:rPr>
          <w:rFonts w:ascii="Arial" w:hAnsi="Arial" w:cs="Arial"/>
          <w:sz w:val="17"/>
          <w:szCs w:val="17"/>
        </w:rPr>
        <w:t xml:space="preserve">поставщиками коммунальных услуг за весь период управления Домом (при условии полной оплаты потребленных коммунальных услуг собственниками помещений).  </w:t>
      </w:r>
    </w:p>
    <w:p w14:paraId="0FDF1DC0" w14:textId="77777777" w:rsidR="001012FC" w:rsidRPr="007A7783" w:rsidRDefault="001012FC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2.1.18. Исполнитель обязан расходовать денежные средства Заказчика исключительно в соответствии с их целевым назначением в объемах соразмерн</w:t>
      </w:r>
      <w:r w:rsidR="00C402A7">
        <w:rPr>
          <w:rFonts w:ascii="Arial" w:hAnsi="Arial" w:cs="Arial"/>
          <w:sz w:val="17"/>
          <w:szCs w:val="17"/>
        </w:rPr>
        <w:t>о</w:t>
      </w:r>
      <w:r w:rsidRPr="007A7783">
        <w:rPr>
          <w:rFonts w:ascii="Arial" w:hAnsi="Arial" w:cs="Arial"/>
          <w:sz w:val="17"/>
          <w:szCs w:val="17"/>
        </w:rPr>
        <w:t xml:space="preserve"> сумме средств</w:t>
      </w:r>
      <w:r w:rsidR="00C402A7">
        <w:rPr>
          <w:rFonts w:ascii="Arial" w:hAnsi="Arial" w:cs="Arial"/>
          <w:sz w:val="17"/>
          <w:szCs w:val="17"/>
        </w:rPr>
        <w:t>, собранных со</w:t>
      </w:r>
      <w:r w:rsidRPr="007A7783">
        <w:rPr>
          <w:rFonts w:ascii="Arial" w:hAnsi="Arial" w:cs="Arial"/>
          <w:sz w:val="17"/>
          <w:szCs w:val="17"/>
        </w:rPr>
        <w:t xml:space="preserve"> </w:t>
      </w:r>
      <w:r w:rsidR="00C402A7" w:rsidRPr="007A7783">
        <w:rPr>
          <w:rFonts w:ascii="Arial" w:hAnsi="Arial" w:cs="Arial"/>
          <w:sz w:val="17"/>
          <w:szCs w:val="17"/>
        </w:rPr>
        <w:t>все</w:t>
      </w:r>
      <w:r w:rsidR="00C402A7">
        <w:rPr>
          <w:rFonts w:ascii="Arial" w:hAnsi="Arial" w:cs="Arial"/>
          <w:sz w:val="17"/>
          <w:szCs w:val="17"/>
        </w:rPr>
        <w:t>х</w:t>
      </w:r>
      <w:r w:rsidR="00C402A7" w:rsidRPr="007A7783">
        <w:rPr>
          <w:rFonts w:ascii="Arial" w:hAnsi="Arial" w:cs="Arial"/>
          <w:sz w:val="17"/>
          <w:szCs w:val="17"/>
        </w:rPr>
        <w:t xml:space="preserve"> Заказчик</w:t>
      </w:r>
      <w:r w:rsidR="00C402A7">
        <w:rPr>
          <w:rFonts w:ascii="Arial" w:hAnsi="Arial" w:cs="Arial"/>
          <w:sz w:val="17"/>
          <w:szCs w:val="17"/>
        </w:rPr>
        <w:t>ов</w:t>
      </w:r>
      <w:r w:rsidR="00C402A7" w:rsidRPr="007A778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Дома. </w:t>
      </w:r>
    </w:p>
    <w:p w14:paraId="7D850B24" w14:textId="77777777" w:rsidR="00823E39" w:rsidRPr="007A7783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2.1.1</w:t>
      </w:r>
      <w:r w:rsidR="001012FC" w:rsidRPr="007A7783">
        <w:rPr>
          <w:rFonts w:ascii="Arial" w:hAnsi="Arial" w:cs="Arial"/>
          <w:sz w:val="17"/>
          <w:szCs w:val="17"/>
        </w:rPr>
        <w:t>9</w:t>
      </w:r>
      <w:r w:rsidRPr="007A7783">
        <w:rPr>
          <w:rFonts w:ascii="Arial" w:hAnsi="Arial" w:cs="Arial"/>
          <w:sz w:val="17"/>
          <w:szCs w:val="17"/>
        </w:rPr>
        <w:t xml:space="preserve">. Выполнять иные обязанности, предусмотренные законодательством. </w:t>
      </w:r>
    </w:p>
    <w:p w14:paraId="74094D59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</w:p>
    <w:p w14:paraId="23E9577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2.2. Обязанности Заказчика:</w:t>
      </w:r>
    </w:p>
    <w:p w14:paraId="49CDBECF" w14:textId="77777777" w:rsidR="00823E39" w:rsidRPr="007A7783" w:rsidRDefault="00823E39" w:rsidP="0094779A">
      <w:pPr>
        <w:suppressAutoHyphens/>
        <w:ind w:firstLine="567"/>
        <w:jc w:val="both"/>
        <w:rPr>
          <w:rFonts w:ascii="Arial" w:hAnsi="Arial" w:cs="Arial"/>
          <w:sz w:val="18"/>
          <w:szCs w:val="18"/>
        </w:rPr>
      </w:pPr>
      <w:r w:rsidRPr="007A7783">
        <w:rPr>
          <w:rFonts w:ascii="Arial" w:hAnsi="Arial" w:cs="Arial"/>
          <w:sz w:val="17"/>
          <w:szCs w:val="17"/>
        </w:rPr>
        <w:t xml:space="preserve">2.2.1. Ежемесячно не позднее </w:t>
      </w:r>
      <w:r w:rsidR="005F6402" w:rsidRPr="007A7783">
        <w:rPr>
          <w:rFonts w:ascii="Arial" w:hAnsi="Arial" w:cs="Arial"/>
          <w:b/>
          <w:bCs/>
          <w:sz w:val="17"/>
          <w:szCs w:val="17"/>
        </w:rPr>
        <w:t>10</w:t>
      </w:r>
      <w:r w:rsidR="00967718" w:rsidRPr="007A7783">
        <w:rPr>
          <w:rFonts w:ascii="Arial" w:hAnsi="Arial" w:cs="Arial"/>
          <w:b/>
          <w:bCs/>
          <w:sz w:val="17"/>
          <w:szCs w:val="17"/>
        </w:rPr>
        <w:t xml:space="preserve"> (</w:t>
      </w:r>
      <w:r w:rsidR="005F6402" w:rsidRPr="007A7783">
        <w:rPr>
          <w:rFonts w:ascii="Arial" w:hAnsi="Arial" w:cs="Arial"/>
          <w:b/>
          <w:bCs/>
          <w:sz w:val="17"/>
          <w:szCs w:val="17"/>
        </w:rPr>
        <w:t>Десятого</w:t>
      </w:r>
      <w:r w:rsidRPr="007A7783">
        <w:rPr>
          <w:rFonts w:ascii="Arial" w:hAnsi="Arial" w:cs="Arial"/>
          <w:b/>
          <w:bCs/>
          <w:sz w:val="17"/>
          <w:szCs w:val="17"/>
        </w:rPr>
        <w:t>) числа месяца</w:t>
      </w:r>
      <w:r w:rsidRPr="007A7783">
        <w:rPr>
          <w:rFonts w:ascii="Arial" w:hAnsi="Arial" w:cs="Arial"/>
          <w:sz w:val="17"/>
          <w:szCs w:val="17"/>
        </w:rPr>
        <w:t xml:space="preserve">, следующего за месяцем оказания услуги, вносить плату за работы и услуги по настоящему Договору. </w:t>
      </w:r>
    </w:p>
    <w:p w14:paraId="751DDCB8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2.2.2. Обеспечивать доступ в Помещение имеющих соответствующие полномочия работников Исполнителя и должностных лиц контролирующих организаций для своевременного осмотра, обслуживания и ремонта внутридомовых систем инженерного оборудования, конструктивных элементов Дома, приборов учета, устранения аварий и контроля за выполнением работ внутри Помещения, инициированных Заказчиком и связанных с вмешательством в общее имущество Дома. </w:t>
      </w:r>
    </w:p>
    <w:p w14:paraId="15A970AA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2.2.3. В ходе контрольных мероприятий, о которых собственники помещений в Доме будут извещены с помощью объявлений на информационных досках и диспетчерской Дома, обеспечить </w:t>
      </w:r>
      <w:r w:rsidR="006765B4" w:rsidRPr="007A7783">
        <w:rPr>
          <w:rFonts w:ascii="Arial" w:hAnsi="Arial" w:cs="Arial"/>
          <w:sz w:val="17"/>
          <w:szCs w:val="17"/>
        </w:rPr>
        <w:t>2</w:t>
      </w:r>
      <w:r w:rsidRPr="007A7783">
        <w:rPr>
          <w:rFonts w:ascii="Arial" w:hAnsi="Arial" w:cs="Arial"/>
          <w:sz w:val="17"/>
          <w:szCs w:val="17"/>
        </w:rPr>
        <w:t xml:space="preserve"> раза в год доступ в Помещение для контрольного снятия показаний приборов учета воды с целью проверки правильности подачи данных о расходе горячей и холодной воды, правильности подключения и функционирования инженерных систем Помещения, влияющих на работу общедомовых инженерных систем.</w:t>
      </w:r>
    </w:p>
    <w:p w14:paraId="2053D9F0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2.2.4. Незамедлительно сообщать Исполнителю об обнаружении неисправностей, относящихся как к Помещению, так и к общему имуществу Дома (неисправности сетей, оборудования, приборов учета, снижении параметров качества коммунальных услуг), ведущих в том числе к нарушению комфортности проживания и создающих угрозу жизни, здоровью и безопасности граждан.</w:t>
      </w:r>
    </w:p>
    <w:p w14:paraId="4BDC9E29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2.2.5. За свой счет производить ремонт Помещения, оборудования, расположенного в нём, а также ремонт общего имущества Дома, если повреждение общего имущества произошло в результате действий Заказчика. Основанием для возмещения вреда является Акт, составленный представителями Заказчика и Исполнителя.</w:t>
      </w:r>
    </w:p>
    <w:p w14:paraId="69AC59C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2.2.6. 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Исполнителю в срок не позднее </w:t>
      </w:r>
      <w:r w:rsidRPr="007A7783">
        <w:rPr>
          <w:rFonts w:ascii="Arial" w:hAnsi="Arial" w:cs="Arial"/>
          <w:b/>
          <w:bCs/>
          <w:sz w:val="17"/>
          <w:szCs w:val="17"/>
        </w:rPr>
        <w:t>25 (Двадцать пятого) числа текущего месяца.</w:t>
      </w:r>
    </w:p>
    <w:p w14:paraId="13FDA4DA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2.2.7. Не осуществлять переоборудование внутренних инженерных сетей Дома,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 без согласования с Исполнителем.</w:t>
      </w:r>
    </w:p>
    <w:p w14:paraId="04AA0C73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2.2.8. Не производить, не подключать и не использовать электробытовые приборы и оборудование суммарной мощностью, превышающей технические возможности инженерных сетей Помещения Заказчика, дополнительные секции приборов отопления, бойлеры/</w:t>
      </w:r>
      <w:proofErr w:type="spellStart"/>
      <w:r w:rsidRPr="007A7783">
        <w:rPr>
          <w:rFonts w:ascii="Arial" w:hAnsi="Arial" w:cs="Arial"/>
          <w:sz w:val="17"/>
          <w:szCs w:val="17"/>
        </w:rPr>
        <w:t>водогреи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, электрические теплые полы, а также не подключать и не использовать бытовые приборы и оборудование, без согласования с Исполнителем и без установки оборудования, обеспечивающего их безопасную эксплуатацию (обратные клапаны на </w:t>
      </w:r>
      <w:proofErr w:type="spellStart"/>
      <w:r w:rsidRPr="007A7783">
        <w:rPr>
          <w:rFonts w:ascii="Arial" w:hAnsi="Arial" w:cs="Arial"/>
          <w:sz w:val="17"/>
          <w:szCs w:val="17"/>
        </w:rPr>
        <w:t>водогреи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/бойлеры). </w:t>
      </w:r>
    </w:p>
    <w:p w14:paraId="0AAC55A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</w:t>
      </w:r>
      <w:r w:rsidR="006765B4" w:rsidRPr="007A7783">
        <w:rPr>
          <w:rFonts w:ascii="Arial" w:hAnsi="Arial" w:cs="Arial"/>
          <w:sz w:val="17"/>
          <w:szCs w:val="17"/>
        </w:rPr>
        <w:t>2.</w:t>
      </w:r>
      <w:r w:rsidRPr="007A7783">
        <w:rPr>
          <w:rFonts w:ascii="Arial" w:hAnsi="Arial" w:cs="Arial"/>
          <w:sz w:val="17"/>
          <w:szCs w:val="17"/>
        </w:rPr>
        <w:t>9.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приборов, загромождения коридоров, проходов, лестничных клеток, запасных выходов, выполнять другие требования пожарной безопасности.</w:t>
      </w:r>
    </w:p>
    <w:p w14:paraId="105F5C50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2.2.10. За свой счет приобретать и производить замену вышедших из строя (или не прошедших очередную поверку) приборов учёта коммунальных услуг (в соответствии с сроком эксплуатации опломбированных/поверенных приборов учёта, указанных в паспортах счетчиков). При эксплуатации прибора учёта свыше установленного паспортом периода, без его поверки – расчет потребленного объема производится без учета показаний прибора учета коммунальных услуг, так как бы он производился при отсутствии прибора учета в порядке, изложенном в </w:t>
      </w:r>
      <w:proofErr w:type="spellStart"/>
      <w:r w:rsidRPr="007A7783">
        <w:rPr>
          <w:rFonts w:ascii="Arial" w:hAnsi="Arial" w:cs="Arial"/>
          <w:sz w:val="17"/>
          <w:szCs w:val="17"/>
        </w:rPr>
        <w:t>п.п</w:t>
      </w:r>
      <w:proofErr w:type="spellEnd"/>
      <w:r w:rsidRPr="007A7783">
        <w:rPr>
          <w:rFonts w:ascii="Arial" w:hAnsi="Arial" w:cs="Arial"/>
          <w:sz w:val="17"/>
          <w:szCs w:val="17"/>
        </w:rPr>
        <w:t>. 3.1.8. и 6.8. настоящего Договора. При замене прибора учёта коммунальных услуг Заказчик обязан уведомить об этом Исполнителя и вызвать представителя Исполнителя для составления Акта снятия последних показаний демонтируемого прибора и первоначальных показаний устанавливаемого прибора учёта коммунальной услуги.</w:t>
      </w:r>
    </w:p>
    <w:p w14:paraId="35651EB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2.2.11. Производить переустройства, перепланировки и реконструкции Помещения и находящихся в нём подсобных помещений, лоджий, переустройство инженерного оборудования только после предварительного уведомления об этом Исполнителя и только с разрешения</w:t>
      </w:r>
      <w:r w:rsidR="008C61BC">
        <w:rPr>
          <w:rFonts w:ascii="Arial" w:hAnsi="Arial" w:cs="Arial"/>
          <w:sz w:val="17"/>
          <w:szCs w:val="17"/>
        </w:rPr>
        <w:t xml:space="preserve"> соответствующих</w:t>
      </w:r>
      <w:r w:rsidRPr="007A7783">
        <w:rPr>
          <w:rFonts w:ascii="Arial" w:hAnsi="Arial" w:cs="Arial"/>
          <w:sz w:val="17"/>
          <w:szCs w:val="17"/>
        </w:rPr>
        <w:t xml:space="preserve"> </w:t>
      </w:r>
      <w:r w:rsidR="00F0502A">
        <w:rPr>
          <w:rFonts w:ascii="Arial" w:hAnsi="Arial" w:cs="Arial"/>
          <w:sz w:val="17"/>
          <w:szCs w:val="17"/>
        </w:rPr>
        <w:t>органов местного самоуправления</w:t>
      </w:r>
      <w:r w:rsidR="008C61BC">
        <w:rPr>
          <w:rFonts w:ascii="Arial" w:hAnsi="Arial" w:cs="Arial"/>
          <w:sz w:val="17"/>
          <w:szCs w:val="17"/>
        </w:rPr>
        <w:t xml:space="preserve"> и органов государственной власти</w:t>
      </w:r>
      <w:r w:rsidR="00F0502A">
        <w:rPr>
          <w:rFonts w:ascii="Arial" w:hAnsi="Arial" w:cs="Arial"/>
          <w:sz w:val="17"/>
          <w:szCs w:val="17"/>
        </w:rPr>
        <w:t xml:space="preserve"> Ленинградской области</w:t>
      </w:r>
      <w:r w:rsidRPr="007A7783">
        <w:rPr>
          <w:rFonts w:ascii="Arial" w:hAnsi="Arial" w:cs="Arial"/>
          <w:sz w:val="17"/>
          <w:szCs w:val="17"/>
        </w:rPr>
        <w:t>, в котором находится Дом. До начала производства вышеуказанных работ заключить Договор на ведение технического надзора за их выполнением с организацией, имеющей соответствующую лицензию, предоставить Исполнителю копии проектов, разработанных и утвержденных полномочными (имеющими соответствующие лицензии) организациями или физическими лицами с соответствующим разрешением районной МВК (для ознакомления, согласования и создания архива перепланировок помещений Дома). Производство вышеуказанных работ может осуществляться по рабочим дням с 9.00 до 19.00, при этом работы, связанные с повышенным уровнем шума, могут производиться только в период с 10.00 до 18.00 (обязательный перерыв шумных работ с 13.00 до 1</w:t>
      </w:r>
      <w:r w:rsidR="005044D5">
        <w:rPr>
          <w:rFonts w:ascii="Arial" w:hAnsi="Arial" w:cs="Arial"/>
          <w:sz w:val="17"/>
          <w:szCs w:val="17"/>
        </w:rPr>
        <w:t>6</w:t>
      </w:r>
      <w:r w:rsidRPr="007A7783">
        <w:rPr>
          <w:rFonts w:ascii="Arial" w:hAnsi="Arial" w:cs="Arial"/>
          <w:sz w:val="17"/>
          <w:szCs w:val="17"/>
        </w:rPr>
        <w:t xml:space="preserve">.00). В субботние, воскресные и праздничные дни </w:t>
      </w:r>
      <w:proofErr w:type="gramStart"/>
      <w:r w:rsidRPr="007A7783">
        <w:rPr>
          <w:rFonts w:ascii="Arial" w:hAnsi="Arial" w:cs="Arial"/>
          <w:sz w:val="17"/>
          <w:szCs w:val="17"/>
        </w:rPr>
        <w:t>работы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связанные с повышенным уровнем шума производить запрещено.</w:t>
      </w:r>
    </w:p>
    <w:p w14:paraId="0358080F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2.2.12. Не производить работы, связанные с вмешательством в общее имущество, инженерные сети и коммуникации Дома, без согласования с Исполнителем. В противном случае нести всю ответственность за самовольное вмешательство в соответствии с действующим законодательством, в том числе полностью компенсировать Исполнителю сумму уплаченного Исполнителем административного штрафа за несоответствие общего имущества Дома, его инженерных сетей и коммуникаций (после вмешательства Заказчика) нормам безопасности или санитарным нормам, а также при необходимости затраты Исполнителя на восстановление (ремонт) общего имущества Дома, его инженерных сетей и коммуникаций.</w:t>
      </w:r>
    </w:p>
    <w:p w14:paraId="6339D60E" w14:textId="77777777" w:rsidR="00823E39" w:rsidRPr="007A7783" w:rsidRDefault="00823E39" w:rsidP="0094779A">
      <w:pPr>
        <w:pStyle w:val="a5"/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lastRenderedPageBreak/>
        <w:t>2.2.13. Соблюдать тишину и не причинять беспокойство проживающим в других помещениях лицам в ночное время с 23.00 до 7.00.</w:t>
      </w:r>
    </w:p>
    <w:p w14:paraId="3CD5B02D" w14:textId="77777777" w:rsidR="00823E39" w:rsidRPr="007A7783" w:rsidRDefault="00823E39" w:rsidP="0094779A">
      <w:pPr>
        <w:pStyle w:val="a3"/>
        <w:shd w:val="clear" w:color="auto" w:fill="FFFFFF"/>
        <w:suppressAutoHyphens/>
        <w:autoSpaceDE w:val="0"/>
        <w:autoSpaceDN w:val="0"/>
        <w:adjustRightInd w:val="0"/>
        <w:ind w:right="3" w:firstLine="567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</w:t>
      </w:r>
      <w:r w:rsidR="00FD2A82" w:rsidRPr="007A7783">
        <w:rPr>
          <w:rFonts w:ascii="Arial" w:hAnsi="Arial" w:cs="Arial"/>
          <w:sz w:val="17"/>
          <w:szCs w:val="17"/>
        </w:rPr>
        <w:t>4</w:t>
      </w:r>
      <w:r w:rsidRPr="007A7783">
        <w:rPr>
          <w:rFonts w:ascii="Arial" w:hAnsi="Arial" w:cs="Arial"/>
          <w:sz w:val="17"/>
          <w:szCs w:val="17"/>
        </w:rPr>
        <w:t xml:space="preserve">. Не парковать автотранспортные средства на прилегающей к Дому территории вне специально установленных мест (на газонах, проездах, детских площадках, перед парадными входами Дома и т.п.). </w:t>
      </w:r>
    </w:p>
    <w:p w14:paraId="6CD4870F" w14:textId="77777777" w:rsidR="00823E39" w:rsidRPr="007A7783" w:rsidRDefault="00823E39" w:rsidP="0094779A">
      <w:pPr>
        <w:shd w:val="clear" w:color="auto" w:fill="FFFFFF"/>
        <w:suppressAutoHyphens/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</w:t>
      </w:r>
      <w:r w:rsidR="00FD2A82" w:rsidRPr="007A7783">
        <w:rPr>
          <w:rFonts w:ascii="Arial" w:hAnsi="Arial" w:cs="Arial"/>
          <w:sz w:val="17"/>
          <w:szCs w:val="17"/>
        </w:rPr>
        <w:t>5</w:t>
      </w:r>
      <w:r w:rsidRPr="007A7783">
        <w:rPr>
          <w:rFonts w:ascii="Arial" w:hAnsi="Arial" w:cs="Arial"/>
          <w:sz w:val="17"/>
          <w:szCs w:val="17"/>
        </w:rPr>
        <w:t>. Не устанавливать на фасаде Дома подъемные устройства для транспортировки строительных материалов и уборки мусора.</w:t>
      </w:r>
    </w:p>
    <w:p w14:paraId="304E4D0D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 2.2.1</w:t>
      </w:r>
      <w:r w:rsidR="00FD2A82" w:rsidRPr="007A7783">
        <w:rPr>
          <w:rFonts w:ascii="Arial" w:hAnsi="Arial" w:cs="Arial"/>
          <w:sz w:val="17"/>
          <w:szCs w:val="17"/>
        </w:rPr>
        <w:t>6</w:t>
      </w:r>
      <w:r w:rsidRPr="007A7783">
        <w:rPr>
          <w:rFonts w:ascii="Arial" w:hAnsi="Arial" w:cs="Arial"/>
          <w:sz w:val="17"/>
          <w:szCs w:val="17"/>
        </w:rPr>
        <w:t>. Не оставлять бытовой и строительный мусор на лестничных площадках, лифтовых холлах, переходных лоджиях, на территории Дома и прилегающем земельном участке.</w:t>
      </w:r>
    </w:p>
    <w:p w14:paraId="46EEB64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</w:t>
      </w:r>
      <w:r w:rsidR="00FD2A82" w:rsidRPr="007A7783">
        <w:rPr>
          <w:rFonts w:ascii="Arial" w:hAnsi="Arial" w:cs="Arial"/>
          <w:sz w:val="17"/>
          <w:szCs w:val="17"/>
        </w:rPr>
        <w:t>7</w:t>
      </w:r>
      <w:r w:rsidRPr="007A7783">
        <w:rPr>
          <w:rFonts w:ascii="Arial" w:hAnsi="Arial" w:cs="Arial"/>
          <w:sz w:val="17"/>
          <w:szCs w:val="17"/>
        </w:rPr>
        <w:t>. Изменение внешнего вида фасада Здания: остекление или изменение остекления балконов и лоджий, установка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Дома, осуществлять только при соблюдении правил и норм действующего законодательства и только по</w:t>
      </w:r>
      <w:r w:rsidR="00090142">
        <w:rPr>
          <w:rFonts w:ascii="Arial" w:hAnsi="Arial" w:cs="Arial"/>
          <w:sz w:val="17"/>
          <w:szCs w:val="17"/>
        </w:rPr>
        <w:t xml:space="preserve"> заблаговременному письменному</w:t>
      </w:r>
      <w:r w:rsidRPr="007A7783">
        <w:rPr>
          <w:rFonts w:ascii="Arial" w:hAnsi="Arial" w:cs="Arial"/>
          <w:sz w:val="17"/>
          <w:szCs w:val="17"/>
        </w:rPr>
        <w:t xml:space="preserve"> согласованию с Исполнителем </w:t>
      </w:r>
      <w:r w:rsidR="00722B11">
        <w:rPr>
          <w:rFonts w:ascii="Arial" w:hAnsi="Arial" w:cs="Arial"/>
          <w:sz w:val="17"/>
          <w:szCs w:val="17"/>
        </w:rPr>
        <w:t>и Комитетом по архитектуре и градостроительству Лени</w:t>
      </w:r>
      <w:r w:rsidR="00A923A8">
        <w:rPr>
          <w:rFonts w:ascii="Arial" w:hAnsi="Arial" w:cs="Arial"/>
          <w:sz w:val="17"/>
          <w:szCs w:val="17"/>
        </w:rPr>
        <w:t>н</w:t>
      </w:r>
      <w:r w:rsidR="00722B11">
        <w:rPr>
          <w:rFonts w:ascii="Arial" w:hAnsi="Arial" w:cs="Arial"/>
          <w:sz w:val="17"/>
          <w:szCs w:val="17"/>
        </w:rPr>
        <w:t>градской о</w:t>
      </w:r>
      <w:r w:rsidRPr="007A7783">
        <w:rPr>
          <w:rFonts w:ascii="Arial" w:hAnsi="Arial" w:cs="Arial"/>
          <w:sz w:val="17"/>
          <w:szCs w:val="17"/>
        </w:rPr>
        <w:t>б</w:t>
      </w:r>
      <w:r w:rsidR="00722B11">
        <w:rPr>
          <w:rFonts w:ascii="Arial" w:hAnsi="Arial" w:cs="Arial"/>
          <w:sz w:val="17"/>
          <w:szCs w:val="17"/>
        </w:rPr>
        <w:t>ласти</w:t>
      </w:r>
      <w:r w:rsidRPr="007A7783">
        <w:rPr>
          <w:rFonts w:ascii="Arial" w:hAnsi="Arial" w:cs="Arial"/>
          <w:sz w:val="17"/>
          <w:szCs w:val="17"/>
        </w:rPr>
        <w:t xml:space="preserve">. При отсутствии указанных согласований нести ответственность за самовольное изменение внешнего вида фасада,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законодательством. </w:t>
      </w:r>
    </w:p>
    <w:p w14:paraId="4ED3915E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 случае наложения на Исполнителя административного штрафа за нарушение правил изменения внешнего вида фасада Дома и несанкционированной установки дополнительных инженерных систем и специальных Устройств, полностью компенсировать Исполнителю суммы</w:t>
      </w:r>
      <w:r w:rsidR="00E33050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уплаченные им в качестве штрафных санкций, а также затраты Исполнителя на приведение фасада в исходное состояние.</w:t>
      </w:r>
    </w:p>
    <w:p w14:paraId="257C993E" w14:textId="77777777" w:rsidR="00823E39" w:rsidRPr="007A7783" w:rsidRDefault="00FD2A82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2.2.18</w:t>
      </w:r>
      <w:r w:rsidR="00823E39" w:rsidRPr="007A7783">
        <w:rPr>
          <w:rFonts w:ascii="Arial" w:hAnsi="Arial" w:cs="Arial"/>
          <w:sz w:val="17"/>
          <w:szCs w:val="17"/>
        </w:rPr>
        <w:t xml:space="preserve">. Не курить и не распивать спиртных напитков в </w:t>
      </w:r>
      <w:r w:rsidR="00722B11">
        <w:rPr>
          <w:rFonts w:ascii="Arial" w:hAnsi="Arial" w:cs="Arial"/>
          <w:sz w:val="17"/>
          <w:szCs w:val="17"/>
        </w:rPr>
        <w:t>парадных</w:t>
      </w:r>
      <w:r w:rsidR="00823E39" w:rsidRPr="007A7783">
        <w:rPr>
          <w:rFonts w:ascii="Arial" w:hAnsi="Arial" w:cs="Arial"/>
          <w:sz w:val="17"/>
          <w:szCs w:val="17"/>
        </w:rPr>
        <w:t xml:space="preserve"> Дома, кабинах лифтов и иных местах общего пользования Дома.</w:t>
      </w:r>
    </w:p>
    <w:p w14:paraId="380FAE0D" w14:textId="77777777" w:rsidR="00823E39" w:rsidRPr="007A7783" w:rsidRDefault="00FD2A82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2.2.19</w:t>
      </w:r>
      <w:r w:rsidR="00823E39" w:rsidRPr="007A7783">
        <w:rPr>
          <w:rFonts w:ascii="Arial" w:hAnsi="Arial" w:cs="Arial"/>
          <w:sz w:val="17"/>
          <w:szCs w:val="17"/>
        </w:rPr>
        <w:t xml:space="preserve">. Не открывать для проветривания этажные клапаны </w:t>
      </w:r>
      <w:proofErr w:type="spellStart"/>
      <w:r w:rsidR="00823E39" w:rsidRPr="007A7783">
        <w:rPr>
          <w:rFonts w:ascii="Arial" w:hAnsi="Arial" w:cs="Arial"/>
          <w:sz w:val="17"/>
          <w:szCs w:val="17"/>
        </w:rPr>
        <w:t>дымоудаления</w:t>
      </w:r>
      <w:proofErr w:type="spellEnd"/>
      <w:r w:rsidR="00823E39" w:rsidRPr="007A7783">
        <w:rPr>
          <w:rFonts w:ascii="Arial" w:hAnsi="Arial" w:cs="Arial"/>
          <w:sz w:val="17"/>
          <w:szCs w:val="17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14:paraId="4C94E9F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>. Не допускать сбрасывания в санитарный узел Помещения мусора и отходов, засоряющих канализацию</w:t>
      </w:r>
      <w:r w:rsidR="00722B11">
        <w:rPr>
          <w:rFonts w:ascii="Arial" w:hAnsi="Arial" w:cs="Arial"/>
          <w:sz w:val="17"/>
          <w:szCs w:val="17"/>
        </w:rPr>
        <w:t xml:space="preserve">.  </w:t>
      </w:r>
    </w:p>
    <w:p w14:paraId="07E14A68" w14:textId="77777777" w:rsidR="00823E39" w:rsidRPr="007A7783" w:rsidRDefault="00823E39" w:rsidP="0094779A">
      <w:pPr>
        <w:tabs>
          <w:tab w:val="left" w:pos="2410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1</w:t>
      </w:r>
      <w:r w:rsidRPr="007A7783">
        <w:rPr>
          <w:rFonts w:ascii="Arial" w:hAnsi="Arial" w:cs="Arial"/>
          <w:sz w:val="17"/>
          <w:szCs w:val="17"/>
        </w:rPr>
        <w:t>. Сохранять документы о произведенных платежах по настоящему Договору не менее</w:t>
      </w:r>
      <w:r w:rsidRPr="007A7783">
        <w:rPr>
          <w:rFonts w:ascii="Arial" w:hAnsi="Arial" w:cs="Arial"/>
          <w:noProof/>
          <w:sz w:val="17"/>
          <w:szCs w:val="17"/>
        </w:rPr>
        <w:t xml:space="preserve"> 3-х</w:t>
      </w:r>
      <w:r w:rsidRPr="007A7783">
        <w:rPr>
          <w:rFonts w:ascii="Arial" w:hAnsi="Arial" w:cs="Arial"/>
          <w:sz w:val="17"/>
          <w:szCs w:val="17"/>
        </w:rPr>
        <w:t xml:space="preserve"> лет с момента их совершения.</w:t>
      </w:r>
    </w:p>
    <w:p w14:paraId="68F033C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2</w:t>
      </w:r>
      <w:r w:rsidRPr="007A7783">
        <w:rPr>
          <w:rFonts w:ascii="Arial" w:hAnsi="Arial" w:cs="Arial"/>
          <w:sz w:val="17"/>
          <w:szCs w:val="17"/>
        </w:rPr>
        <w:t>. Не выгуливать домашних животных на придомовой территории, прилегающих газонах, детских площадках. Выводить (проводить) собак, начиная от дверей своей квартиры и до выхода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14:paraId="620005E7" w14:textId="77777777" w:rsidR="00823E39" w:rsidRPr="007A7783" w:rsidRDefault="00823E39" w:rsidP="0094779A">
      <w:pPr>
        <w:tabs>
          <w:tab w:val="left" w:pos="2410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3</w:t>
      </w:r>
      <w:r w:rsidRPr="007A7783">
        <w:rPr>
          <w:rFonts w:ascii="Arial" w:hAnsi="Arial" w:cs="Arial"/>
          <w:sz w:val="17"/>
          <w:szCs w:val="17"/>
        </w:rPr>
        <w:t>. При переходе права собственности на Помещение Заказчик обязан в трехдневный срок с даты получения свидетельства о регистрации права собственности</w:t>
      </w:r>
      <w:r w:rsidR="00E33050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либо документов о прекращении действующих прав, письменно уведомить об этом Исполнителя с приложением копий соответствующих документов. </w:t>
      </w:r>
    </w:p>
    <w:p w14:paraId="35EF653B" w14:textId="77777777" w:rsidR="00823E39" w:rsidRPr="007A7783" w:rsidRDefault="00823E39" w:rsidP="0094779A">
      <w:pPr>
        <w:tabs>
          <w:tab w:val="left" w:pos="993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4</w:t>
      </w:r>
      <w:r w:rsidRPr="007A7783">
        <w:rPr>
          <w:rFonts w:ascii="Arial" w:hAnsi="Arial" w:cs="Arial"/>
          <w:sz w:val="17"/>
          <w:szCs w:val="17"/>
        </w:rPr>
        <w:t>. Заказчик обязуется своими силами и за свой счет осуществлять вывоз строительного мусора, образуемого в Помещении Заказчика при проведении ремонтных и строительных работ. В случае</w:t>
      </w:r>
      <w:r w:rsidR="00E33050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обнаружения Исполнителем мусора, оставленного Заказчиком и/или лицами</w:t>
      </w:r>
      <w:r w:rsidR="00E33050">
        <w:rPr>
          <w:rFonts w:ascii="Arial" w:hAnsi="Arial" w:cs="Arial"/>
          <w:sz w:val="17"/>
          <w:szCs w:val="17"/>
        </w:rPr>
        <w:t xml:space="preserve">, </w:t>
      </w:r>
      <w:r w:rsidRPr="007A7783">
        <w:rPr>
          <w:rFonts w:ascii="Arial" w:hAnsi="Arial" w:cs="Arial"/>
          <w:sz w:val="17"/>
          <w:szCs w:val="17"/>
        </w:rPr>
        <w:t xml:space="preserve">производящими ремонт в помещении Заказчика в местах общего пользования или </w:t>
      </w:r>
      <w:proofErr w:type="gramStart"/>
      <w:r w:rsidRPr="007A7783">
        <w:rPr>
          <w:rFonts w:ascii="Arial" w:hAnsi="Arial" w:cs="Arial"/>
          <w:sz w:val="17"/>
          <w:szCs w:val="17"/>
        </w:rPr>
        <w:t>иных местах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обслуживаемых Исполнителем, Исполнитель вправе составить акт, а также произвести </w:t>
      </w:r>
      <w:proofErr w:type="spellStart"/>
      <w:r w:rsidRPr="007A7783">
        <w:rPr>
          <w:rFonts w:ascii="Arial" w:hAnsi="Arial" w:cs="Arial"/>
          <w:sz w:val="17"/>
          <w:szCs w:val="17"/>
        </w:rPr>
        <w:t>фотофиксацию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. </w:t>
      </w:r>
    </w:p>
    <w:p w14:paraId="3C0B5B01" w14:textId="77777777" w:rsidR="00823E39" w:rsidRPr="007A7783" w:rsidRDefault="00823E39" w:rsidP="0094779A">
      <w:pPr>
        <w:tabs>
          <w:tab w:val="left" w:pos="993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Составленный акт передается Заказчику с требованием самостоятельно убрать оставленный мусор, в срок, установленный в требовании. </w:t>
      </w:r>
    </w:p>
    <w:p w14:paraId="1AAF15A6" w14:textId="77777777" w:rsidR="00823E39" w:rsidRPr="007A7783" w:rsidRDefault="00823E39" w:rsidP="0094779A">
      <w:pPr>
        <w:tabs>
          <w:tab w:val="left" w:pos="2410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 случае отказа Заказчика от самостоятельной уборки мусора Исполнитель вправе осуществить уборку своими силами с последующим выставлением счета Заказчику, включив стоимость уборки исходя из цен на вывоз мусора определенных Исполнителем (включая вынос мусора и его вывоз) в счет-квитанцию по оплате жилья и коммунальных услуг.</w:t>
      </w:r>
    </w:p>
    <w:p w14:paraId="49DE447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FD2A82" w:rsidRPr="007A7783">
        <w:rPr>
          <w:rFonts w:ascii="Arial" w:hAnsi="Arial" w:cs="Arial"/>
          <w:sz w:val="17"/>
          <w:szCs w:val="17"/>
        </w:rPr>
        <w:t>5</w:t>
      </w:r>
      <w:r w:rsidRPr="007A7783">
        <w:rPr>
          <w:rFonts w:ascii="Arial" w:hAnsi="Arial" w:cs="Arial"/>
          <w:sz w:val="17"/>
          <w:szCs w:val="17"/>
        </w:rPr>
        <w:t>. Полностью выполнять обязанности по настоящему Договору.</w:t>
      </w:r>
    </w:p>
    <w:p w14:paraId="6EF4734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2.2.2</w:t>
      </w:r>
      <w:r w:rsidR="005A25A9" w:rsidRPr="007A7783">
        <w:rPr>
          <w:rFonts w:ascii="Arial" w:hAnsi="Arial" w:cs="Arial"/>
          <w:sz w:val="17"/>
          <w:szCs w:val="17"/>
        </w:rPr>
        <w:t>6</w:t>
      </w:r>
      <w:r w:rsidRPr="007A7783">
        <w:rPr>
          <w:rFonts w:ascii="Arial" w:hAnsi="Arial" w:cs="Arial"/>
          <w:sz w:val="17"/>
          <w:szCs w:val="17"/>
        </w:rPr>
        <w:t>. Нести иные обязанности в соответствии с действующим законодательством.</w:t>
      </w:r>
      <w:r w:rsidR="00FD2A82" w:rsidRPr="007A7783">
        <w:rPr>
          <w:rFonts w:ascii="Arial" w:hAnsi="Arial" w:cs="Arial"/>
          <w:sz w:val="17"/>
          <w:szCs w:val="17"/>
        </w:rPr>
        <w:t xml:space="preserve">  </w:t>
      </w:r>
      <w:r w:rsidR="00C64702" w:rsidRPr="007A7783">
        <w:rPr>
          <w:rFonts w:ascii="Arial" w:hAnsi="Arial" w:cs="Arial"/>
          <w:sz w:val="17"/>
          <w:szCs w:val="17"/>
        </w:rPr>
        <w:t xml:space="preserve">    </w:t>
      </w:r>
    </w:p>
    <w:p w14:paraId="32F8190E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72E5FE08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3. ПРАВА СТОРОН</w:t>
      </w:r>
    </w:p>
    <w:p w14:paraId="7C4F71D6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3.1. Исполнитель имеет право:</w:t>
      </w:r>
    </w:p>
    <w:p w14:paraId="0ECF258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3.1.1. В установленном законодательством порядке требовать возмещения убытков, понесенных Исполнителем в результате нарушения Заказчиком обязательств по настоящему Договору либо из-за порчи общего имущества Дома.</w:t>
      </w:r>
    </w:p>
    <w:p w14:paraId="3BDFF048" w14:textId="77777777" w:rsidR="002044D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3.1.2. В установленном порядке сдавать в пользование </w:t>
      </w:r>
      <w:r w:rsidR="00C64702" w:rsidRPr="007A7783">
        <w:rPr>
          <w:rFonts w:ascii="Arial" w:hAnsi="Arial" w:cs="Arial"/>
          <w:sz w:val="17"/>
          <w:szCs w:val="17"/>
        </w:rPr>
        <w:t xml:space="preserve">общее имущество Дома (фасады Дома) под </w:t>
      </w:r>
      <w:r w:rsidR="001E3C12" w:rsidRPr="007A7783">
        <w:rPr>
          <w:rFonts w:ascii="Arial" w:hAnsi="Arial" w:cs="Arial"/>
          <w:sz w:val="17"/>
          <w:szCs w:val="17"/>
        </w:rPr>
        <w:t xml:space="preserve">размещение рекламных конструкций на Доме. При этом </w:t>
      </w:r>
      <w:r w:rsidR="002044D9" w:rsidRPr="007A7783">
        <w:rPr>
          <w:rFonts w:ascii="Arial" w:hAnsi="Arial" w:cs="Arial"/>
          <w:sz w:val="17"/>
          <w:szCs w:val="17"/>
        </w:rPr>
        <w:t>поступающие денежные средства от использования такого имущества расходую</w:t>
      </w:r>
      <w:r w:rsidR="008C0086" w:rsidRPr="007A7783">
        <w:rPr>
          <w:rFonts w:ascii="Arial" w:hAnsi="Arial" w:cs="Arial"/>
          <w:sz w:val="17"/>
          <w:szCs w:val="17"/>
        </w:rPr>
        <w:t>т</w:t>
      </w:r>
      <w:r w:rsidR="002044D9" w:rsidRPr="007A7783">
        <w:rPr>
          <w:rFonts w:ascii="Arial" w:hAnsi="Arial" w:cs="Arial"/>
          <w:sz w:val="17"/>
          <w:szCs w:val="17"/>
        </w:rPr>
        <w:t>ся следующим образом:</w:t>
      </w:r>
    </w:p>
    <w:p w14:paraId="1911C922" w14:textId="77777777" w:rsidR="002044D9" w:rsidRPr="007A7783" w:rsidRDefault="002044D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- 15% организационные расходы Исполнителя на размещение рекламных конструкций;</w:t>
      </w:r>
    </w:p>
    <w:p w14:paraId="5A5DE20F" w14:textId="77777777" w:rsidR="00823E39" w:rsidRPr="007A7783" w:rsidRDefault="002044D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- 85% расходуются</w:t>
      </w:r>
      <w:r w:rsidR="001E3C12" w:rsidRPr="007A7783">
        <w:rPr>
          <w:rFonts w:ascii="Arial" w:hAnsi="Arial" w:cs="Arial"/>
          <w:sz w:val="17"/>
          <w:szCs w:val="17"/>
        </w:rPr>
        <w:t xml:space="preserve"> Исполнителем на цели, установленные ежегодным собранием собственников помещений в Доме. </w:t>
      </w:r>
    </w:p>
    <w:p w14:paraId="5EB648F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3.1.3. Оказывать дополнительные услуги и принимать от Заказчика плату за оказанные услуги.</w:t>
      </w:r>
    </w:p>
    <w:p w14:paraId="12192A2F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3.1.4. Требовать от Заказчика своевременного внесения платы за оказываемые по настоящему Договору услуги.</w:t>
      </w:r>
    </w:p>
    <w:p w14:paraId="6A73FE60" w14:textId="77777777" w:rsidR="00823E39" w:rsidRPr="007A7783" w:rsidRDefault="00823E39" w:rsidP="0094779A">
      <w:pPr>
        <w:shd w:val="clear" w:color="auto" w:fill="FFFFFF"/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3.1.5. В случае образования задолженности Заказчика по настоящему Договору в сумме</w:t>
      </w:r>
      <w:r w:rsidR="00E33050">
        <w:rPr>
          <w:rFonts w:ascii="Arial" w:hAnsi="Arial" w:cs="Arial"/>
          <w:sz w:val="17"/>
          <w:szCs w:val="17"/>
        </w:rPr>
        <w:t xml:space="preserve">, </w:t>
      </w:r>
      <w:r w:rsidRPr="007A7783">
        <w:rPr>
          <w:rFonts w:ascii="Arial" w:hAnsi="Arial" w:cs="Arial"/>
          <w:sz w:val="17"/>
          <w:szCs w:val="17"/>
        </w:rPr>
        <w:t xml:space="preserve">превышающей </w:t>
      </w:r>
      <w:r w:rsidRPr="007A7783">
        <w:rPr>
          <w:rStyle w:val="ac"/>
          <w:rFonts w:ascii="Arial" w:hAnsi="Arial" w:cs="Arial"/>
          <w:b w:val="0"/>
          <w:sz w:val="17"/>
          <w:szCs w:val="17"/>
        </w:rPr>
        <w:t>двухмесячную</w:t>
      </w:r>
      <w:r w:rsidRPr="007A7783">
        <w:rPr>
          <w:rFonts w:ascii="Arial" w:hAnsi="Arial" w:cs="Arial"/>
          <w:sz w:val="17"/>
          <w:szCs w:val="17"/>
        </w:rPr>
        <w:t xml:space="preserve"> сумму начислений по настоящему Договору, производить ограничение в предоставлении отдельных видов услуг, предусмотренных настоящим Договором. </w:t>
      </w:r>
    </w:p>
    <w:p w14:paraId="7EF296A4" w14:textId="77777777" w:rsidR="00823E39" w:rsidRPr="007A7783" w:rsidRDefault="00823E39" w:rsidP="0094779A">
      <w:pPr>
        <w:shd w:val="clear" w:color="auto" w:fill="FFFFFF"/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Приостановление и/или ограничение в предоставлении коммунальных </w:t>
      </w:r>
      <w:r w:rsidRPr="00546E4A">
        <w:rPr>
          <w:rFonts w:ascii="Arial" w:hAnsi="Arial" w:cs="Arial"/>
          <w:sz w:val="17"/>
          <w:szCs w:val="17"/>
        </w:rPr>
        <w:t>услуг производится в сроки</w:t>
      </w:r>
      <w:r w:rsidR="00E33050">
        <w:rPr>
          <w:rFonts w:ascii="Arial" w:hAnsi="Arial" w:cs="Arial"/>
          <w:sz w:val="17"/>
          <w:szCs w:val="17"/>
        </w:rPr>
        <w:t xml:space="preserve">, </w:t>
      </w:r>
      <w:r w:rsidRPr="007A7783">
        <w:rPr>
          <w:rFonts w:ascii="Arial" w:hAnsi="Arial" w:cs="Arial"/>
          <w:sz w:val="17"/>
          <w:szCs w:val="17"/>
        </w:rPr>
        <w:t>предусмотренные законодательством.</w:t>
      </w:r>
    </w:p>
    <w:p w14:paraId="3B8A15C1" w14:textId="77777777" w:rsidR="00823E39" w:rsidRPr="007A7783" w:rsidRDefault="00823E39" w:rsidP="0094779A">
      <w:pPr>
        <w:shd w:val="clear" w:color="auto" w:fill="FFFFFF"/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3.1.6. Осуществлять целевые сборы денежных средств, в порядке и на условиях, предусмотренных действующим законодательством и настоящим Договором.</w:t>
      </w:r>
    </w:p>
    <w:p w14:paraId="3B715079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3.1.7. Организовывать проверку правильности учета потребления ресурсов согласно показаниям приборов учета</w:t>
      </w:r>
      <w:r w:rsidR="0010616C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не менее одного раза в год, начиная со дня заключения настоящего Договора</w:t>
      </w:r>
      <w:r w:rsidR="00E33050" w:rsidRPr="00546E4A">
        <w:rPr>
          <w:rFonts w:ascii="Arial" w:hAnsi="Arial" w:cs="Arial"/>
          <w:sz w:val="17"/>
          <w:szCs w:val="17"/>
        </w:rPr>
        <w:t>. В</w:t>
      </w:r>
      <w:r w:rsidRPr="00546E4A">
        <w:rPr>
          <w:rFonts w:ascii="Arial" w:hAnsi="Arial" w:cs="Arial"/>
          <w:sz w:val="17"/>
          <w:szCs w:val="17"/>
        </w:rPr>
        <w:t xml:space="preserve"> случае несоответствия данных, предоставленных Заказчиком, проводить перерасчет размера оплаты предоставленных</w:t>
      </w:r>
      <w:r w:rsidRPr="007A7783">
        <w:rPr>
          <w:rFonts w:ascii="Arial" w:hAnsi="Arial" w:cs="Arial"/>
          <w:sz w:val="17"/>
          <w:szCs w:val="17"/>
        </w:rPr>
        <w:t xml:space="preserve"> услуг на основании фактических показаний приборов учета.</w:t>
      </w:r>
    </w:p>
    <w:p w14:paraId="0529171D" w14:textId="77777777" w:rsidR="00823E39" w:rsidRPr="007A7783" w:rsidRDefault="00823E39" w:rsidP="0094779A">
      <w:pPr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3.1.8. В случае отсутствия уведомления Исполнителя о неисправности приборов учета потребления коммунальных услуг, предусмотренного п. 2.2.6., или нарушении условий п. 2.2.10. настоящего Договора и обнаружении Исполнителем нарушения опломбирования, отсутствия или неисправности прибора учета потребления коммунальных услуг в ходе проверки, производимой в соответствии с п. 3.1.7. настоящего Договора, Исполнитель оставляет за собой право произвести перерасчет размера оплаты предоставленных коммунальных услуг в соответствии с п. 6.8. настоящего Договора.</w:t>
      </w:r>
    </w:p>
    <w:p w14:paraId="14686F42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3.1.9.</w:t>
      </w:r>
      <w:r w:rsidR="000B6747" w:rsidRPr="007A778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Не обращая в прибыль Исполнителя, в рамках организации оплаты коммунальных услуг Заказчиком принимать от Заказчика и иных собственников (правообладателей) помещений в Доме денежные средства, предназначенные для оплаты </w:t>
      </w:r>
      <w:r w:rsidRPr="007A7783">
        <w:rPr>
          <w:rFonts w:ascii="Arial" w:hAnsi="Arial" w:cs="Arial"/>
          <w:sz w:val="17"/>
          <w:szCs w:val="17"/>
        </w:rPr>
        <w:lastRenderedPageBreak/>
        <w:t>коммунальных услуг организациям – поставщикам коммунальных услуг, аккумулировать принятые в рамках организации оплаты коммунальных услуг средства Заказчика и собственников и перечислять данные денежные средства организациям – поставщикам коммунальных услуг. За осуществление данной услуги в размере, указанном в Приложении № 1, Заказчик оплачивает Исполнителю вознаграждение.</w:t>
      </w:r>
    </w:p>
    <w:p w14:paraId="0580E18A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3.1.10.</w:t>
      </w:r>
      <w:r w:rsidR="000B6747" w:rsidRPr="007A778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Осуществлять действия, направленные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</w:t>
      </w:r>
      <w:r w:rsidR="0010616C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предоставляемые в помещения Дома и </w:t>
      </w:r>
      <w:proofErr w:type="gramStart"/>
      <w:r w:rsidRPr="007A7783">
        <w:rPr>
          <w:rFonts w:ascii="Arial" w:hAnsi="Arial" w:cs="Arial"/>
          <w:sz w:val="17"/>
          <w:szCs w:val="17"/>
        </w:rPr>
        <w:t>перечисления  организациям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– поставщикам коммунальных услуг Исполнителем, средств за коммунальные услуги.</w:t>
      </w:r>
    </w:p>
    <w:p w14:paraId="3C592534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3.1.1</w:t>
      </w:r>
      <w:r w:rsidR="003057F3">
        <w:rPr>
          <w:rFonts w:ascii="Arial" w:hAnsi="Arial" w:cs="Arial"/>
          <w:sz w:val="17"/>
          <w:szCs w:val="17"/>
        </w:rPr>
        <w:t>1</w:t>
      </w:r>
      <w:r w:rsidRPr="007A7783">
        <w:rPr>
          <w:rFonts w:ascii="Arial" w:hAnsi="Arial" w:cs="Arial"/>
          <w:sz w:val="17"/>
          <w:szCs w:val="17"/>
        </w:rPr>
        <w:t>. Реализовывать иные права, предусмотренные законодательством.</w:t>
      </w:r>
    </w:p>
    <w:p w14:paraId="42F50CF7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b/>
          <w:bCs/>
          <w:sz w:val="17"/>
          <w:szCs w:val="17"/>
          <w:u w:val="single"/>
        </w:rPr>
      </w:pPr>
    </w:p>
    <w:p w14:paraId="4DFF27BC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b/>
          <w:bCs/>
          <w:sz w:val="17"/>
          <w:szCs w:val="17"/>
          <w:u w:val="single"/>
        </w:rPr>
      </w:pPr>
      <w:r w:rsidRPr="007A7783">
        <w:rPr>
          <w:rFonts w:ascii="Arial" w:hAnsi="Arial" w:cs="Arial"/>
          <w:b/>
          <w:bCs/>
          <w:sz w:val="17"/>
          <w:szCs w:val="17"/>
          <w:u w:val="single"/>
        </w:rPr>
        <w:t>3.2. Заказчик имеет право:</w:t>
      </w:r>
    </w:p>
    <w:p w14:paraId="50A4467D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3.2.1. Своевременно получать услуги в соответствии с настоящим Договором </w:t>
      </w:r>
      <w:r w:rsidR="0010616C">
        <w:rPr>
          <w:rFonts w:ascii="Arial" w:hAnsi="Arial" w:cs="Arial"/>
          <w:sz w:val="17"/>
          <w:szCs w:val="17"/>
        </w:rPr>
        <w:t>и</w:t>
      </w:r>
      <w:r w:rsidRPr="007A7783">
        <w:rPr>
          <w:rFonts w:ascii="Arial" w:hAnsi="Arial" w:cs="Arial"/>
          <w:sz w:val="17"/>
          <w:szCs w:val="17"/>
        </w:rPr>
        <w:t xml:space="preserve"> качеством, установленным для соответствующего вида работ и услуг.</w:t>
      </w:r>
    </w:p>
    <w:p w14:paraId="4931188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3.2.2. В установленном законодательством порядке требовать возмещения убытков, понесенных по вине Исполнителя.</w:t>
      </w:r>
    </w:p>
    <w:p w14:paraId="7B86DB3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3.2.3. Получать информацию об организациях (название, контактные телефоны, телефоны аварийных служб), осуществляющих обслуживание и ремонт общего имущества Дома, об организациях – поставщиках коммунальных и иных услуг.</w:t>
      </w:r>
    </w:p>
    <w:p w14:paraId="7F93D312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3.2.4. В случае необходимости обращаться к Исполнителю с заявлением о временной приостановке подачи в Дом (стояк дома) воды, электроэнергии, отопления, на условиях, согласованных с Исполнителем. </w:t>
      </w:r>
    </w:p>
    <w:p w14:paraId="65154582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3.2.5. Обращаться с жалобами на действия (бездействие) Исполнителя в государственные органы, осуществляющие контроль за сохранностью жилищного фонда или иные органы, в </w:t>
      </w:r>
      <w:proofErr w:type="spellStart"/>
      <w:r w:rsidRPr="007A7783">
        <w:rPr>
          <w:rFonts w:ascii="Arial" w:hAnsi="Arial" w:cs="Arial"/>
          <w:sz w:val="17"/>
          <w:szCs w:val="17"/>
        </w:rPr>
        <w:t>т.ч</w:t>
      </w:r>
      <w:proofErr w:type="spellEnd"/>
      <w:r w:rsidRPr="007A7783">
        <w:rPr>
          <w:rFonts w:ascii="Arial" w:hAnsi="Arial" w:cs="Arial"/>
          <w:sz w:val="17"/>
          <w:szCs w:val="17"/>
        </w:rPr>
        <w:t>. в суд за защитой своих прав и интересов.</w:t>
      </w:r>
    </w:p>
    <w:p w14:paraId="7C1882AF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</w:t>
      </w:r>
      <w:r w:rsidR="00B67F53" w:rsidRPr="007A7783">
        <w:rPr>
          <w:rFonts w:ascii="Arial" w:hAnsi="Arial" w:cs="Arial"/>
          <w:sz w:val="17"/>
          <w:szCs w:val="17"/>
        </w:rPr>
        <w:t>6</w:t>
      </w:r>
      <w:r w:rsidRPr="007A7783">
        <w:rPr>
          <w:rFonts w:ascii="Arial" w:hAnsi="Arial" w:cs="Arial"/>
          <w:sz w:val="17"/>
          <w:szCs w:val="17"/>
        </w:rPr>
        <w:t>. Осуществлять контроль за выполнением Исполнителем обязательств по настоящему Договору, в ходе которого:</w:t>
      </w:r>
    </w:p>
    <w:p w14:paraId="535A7A72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а) </w:t>
      </w:r>
      <w:r w:rsidR="006C5E34" w:rsidRPr="007A7783">
        <w:rPr>
          <w:rFonts w:ascii="Arial" w:hAnsi="Arial" w:cs="Arial"/>
          <w:sz w:val="17"/>
          <w:szCs w:val="17"/>
        </w:rPr>
        <w:t>участвовать в осмотрах (измерениях параметров и характеристик, испытаниях, проверках) общего имущества Дома;</w:t>
      </w:r>
    </w:p>
    <w:p w14:paraId="51183F74" w14:textId="77777777" w:rsidR="006C5E34" w:rsidRPr="007A7783" w:rsidRDefault="006C5E34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б) присутствовать при выполнении работ и оказании услуг Исполнителем, связанных </w:t>
      </w:r>
      <w:r w:rsidR="00EA72FE" w:rsidRPr="007A7783">
        <w:rPr>
          <w:rFonts w:ascii="Arial" w:hAnsi="Arial" w:cs="Arial"/>
          <w:sz w:val="17"/>
          <w:szCs w:val="17"/>
        </w:rPr>
        <w:t>с выполнением обязанностей по настоящему Договору;</w:t>
      </w:r>
    </w:p>
    <w:p w14:paraId="2A472F64" w14:textId="77777777" w:rsidR="00EA72FE" w:rsidRPr="007A7783" w:rsidRDefault="00EA72FE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в) знакомиться с содержанием т</w:t>
      </w:r>
      <w:r w:rsidR="00555120" w:rsidRPr="007A7783">
        <w:rPr>
          <w:rFonts w:ascii="Arial" w:hAnsi="Arial" w:cs="Arial"/>
          <w:sz w:val="17"/>
          <w:szCs w:val="17"/>
        </w:rPr>
        <w:t>ехнической документации на Дома</w:t>
      </w:r>
      <w:r w:rsidRPr="007A7783">
        <w:rPr>
          <w:rFonts w:ascii="Arial" w:hAnsi="Arial" w:cs="Arial"/>
          <w:sz w:val="17"/>
          <w:szCs w:val="17"/>
        </w:rPr>
        <w:t>.</w:t>
      </w:r>
      <w:r w:rsidR="00555120" w:rsidRPr="007A7783">
        <w:rPr>
          <w:rFonts w:ascii="Arial" w:hAnsi="Arial" w:cs="Arial"/>
          <w:sz w:val="17"/>
          <w:szCs w:val="17"/>
        </w:rPr>
        <w:t xml:space="preserve"> </w:t>
      </w:r>
    </w:p>
    <w:p w14:paraId="07F1D889" w14:textId="77777777" w:rsidR="00EA72FE" w:rsidRPr="007A7783" w:rsidRDefault="00EA72FE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</w:t>
      </w:r>
      <w:r w:rsidR="00B67F53" w:rsidRPr="007A7783">
        <w:rPr>
          <w:rFonts w:ascii="Arial" w:hAnsi="Arial" w:cs="Arial"/>
          <w:sz w:val="17"/>
          <w:szCs w:val="17"/>
        </w:rPr>
        <w:t>7</w:t>
      </w:r>
      <w:r w:rsidRPr="007A7783">
        <w:rPr>
          <w:rFonts w:ascii="Arial" w:hAnsi="Arial" w:cs="Arial"/>
          <w:sz w:val="17"/>
          <w:szCs w:val="17"/>
        </w:rPr>
        <w:t xml:space="preserve">. За свой счет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Привлекаемая для контроля организация, специалисты, эксперты должны иметь соответствующее поручение Заказчика, оформленное в письменном виде. </w:t>
      </w:r>
    </w:p>
    <w:p w14:paraId="640CC500" w14:textId="77777777" w:rsidR="00EA72FE" w:rsidRPr="007A7783" w:rsidRDefault="00EA72FE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</w:t>
      </w:r>
      <w:r w:rsidR="00B67F53" w:rsidRPr="007A7783">
        <w:rPr>
          <w:rFonts w:ascii="Arial" w:hAnsi="Arial" w:cs="Arial"/>
          <w:sz w:val="17"/>
          <w:szCs w:val="17"/>
        </w:rPr>
        <w:t>8</w:t>
      </w:r>
      <w:r w:rsidRPr="007A7783">
        <w:rPr>
          <w:rFonts w:ascii="Arial" w:hAnsi="Arial" w:cs="Arial"/>
          <w:sz w:val="17"/>
          <w:szCs w:val="17"/>
        </w:rPr>
        <w:t xml:space="preserve">. Требовать изменения размера платы за содержание и ремонт жилого помещения в соответствии с настоящим Договором в случае оказания услуг и выполнения работ по управлению, содержанию и ремонту общего имущества в Доме ненадлежащего качества. </w:t>
      </w:r>
    </w:p>
    <w:p w14:paraId="58EE8AE8" w14:textId="77777777" w:rsidR="00937A0E" w:rsidRPr="007A7783" w:rsidRDefault="00937A0E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</w:t>
      </w:r>
      <w:r w:rsidR="00B67F53" w:rsidRPr="007A7783">
        <w:rPr>
          <w:rFonts w:ascii="Arial" w:hAnsi="Arial" w:cs="Arial"/>
          <w:sz w:val="17"/>
          <w:szCs w:val="17"/>
        </w:rPr>
        <w:t>9</w:t>
      </w:r>
      <w:r w:rsidRPr="007A7783">
        <w:rPr>
          <w:rFonts w:ascii="Arial" w:hAnsi="Arial" w:cs="Arial"/>
          <w:sz w:val="17"/>
          <w:szCs w:val="17"/>
        </w:rPr>
        <w:t xml:space="preserve">. Требовать от Исполнителя возмещения </w:t>
      </w:r>
      <w:proofErr w:type="gramStart"/>
      <w:r w:rsidRPr="007A7783">
        <w:rPr>
          <w:rFonts w:ascii="Arial" w:hAnsi="Arial" w:cs="Arial"/>
          <w:sz w:val="17"/>
          <w:szCs w:val="17"/>
        </w:rPr>
        <w:t>убытков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причиненных вследствие невыполнения либо недобросовестного выполнения Исполнителем своих обязанностей, приведших к порче общего имущества Дома или Помещения, принадлежащего Заказчику. </w:t>
      </w:r>
    </w:p>
    <w:p w14:paraId="5253D46D" w14:textId="77777777" w:rsidR="00B67F53" w:rsidRPr="007A7783" w:rsidRDefault="00B67F53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3.2.10. Реализовывать иные права, вытекающие из права собственности на помещение в Доме, предусмотренные законодательством. </w:t>
      </w:r>
    </w:p>
    <w:p w14:paraId="750933E2" w14:textId="77777777" w:rsidR="00823E39" w:rsidRPr="007A7783" w:rsidRDefault="00EA72FE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   </w:t>
      </w:r>
    </w:p>
    <w:p w14:paraId="7D186094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4. ОТВЕТСТВЕННОСТЬ СТОРОН</w:t>
      </w:r>
    </w:p>
    <w:p w14:paraId="2B3E1B28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4.1. В случае неисполнения или ненадлежащего исполнения обязательств по настоящему Договору Стороны несут ответственность, установленную законодательством и настоящим Договором.</w:t>
      </w:r>
    </w:p>
    <w:p w14:paraId="08A49E15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4.1.1 Исполнитель несет ответственность:</w:t>
      </w:r>
    </w:p>
    <w:p w14:paraId="2E514939" w14:textId="77777777" w:rsidR="00823E39" w:rsidRPr="007A7783" w:rsidRDefault="00823E39" w:rsidP="0094779A">
      <w:pPr>
        <w:widowControl w:val="0"/>
        <w:suppressAutoHyphens/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за ущерб, причиненный Заказчику в результате действий или бездействия Исполнителя, в размере причиненного ущерба;</w:t>
      </w:r>
    </w:p>
    <w:p w14:paraId="7F72CF05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за нарушение сроков предоставления услуг, предусмотренных настоящим Договором. </w:t>
      </w:r>
    </w:p>
    <w:p w14:paraId="727CDF4F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4.2. Заказчик несет ответственность за несвоевременное, а также неполное внесение денежных средств по настоящему Договору путем уплаты Исполнителю пени в размере одной трехсотой ставки рефинансирования Центрального банка Российской Федерации, действующей на момент оплаты, от невыплаченных в срок сумм за каждый день просрочки</w:t>
      </w:r>
      <w:r w:rsidR="0010616C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начиная со следующего дня после наступления установленного срока оплаты по день фактической выплаты включительно. Расчет пеней Исполнителем производится по следующей формуле:</w:t>
      </w:r>
    </w:p>
    <w:p w14:paraId="3B8FDA80" w14:textId="77777777" w:rsidR="00823E39" w:rsidRPr="007A7783" w:rsidRDefault="00823E39" w:rsidP="0094779A">
      <w:pPr>
        <w:suppressAutoHyphens/>
        <w:ind w:right="3" w:firstLine="567"/>
        <w:jc w:val="center"/>
        <w:outlineLvl w:val="0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  <w:lang w:val="en-US"/>
        </w:rPr>
        <w:t>P</w:t>
      </w:r>
      <w:r w:rsidRPr="007A7783">
        <w:rPr>
          <w:rFonts w:ascii="Arial" w:hAnsi="Arial" w:cs="Arial"/>
          <w:b/>
          <w:sz w:val="17"/>
          <w:szCs w:val="17"/>
        </w:rPr>
        <w:t xml:space="preserve"> = З * КД *1/300 * СР,</w:t>
      </w:r>
    </w:p>
    <w:p w14:paraId="18BE43A2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где </w:t>
      </w:r>
    </w:p>
    <w:p w14:paraId="56355D3D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Р</w:t>
      </w:r>
      <w:r w:rsidRPr="007A7783">
        <w:rPr>
          <w:rFonts w:ascii="Arial" w:hAnsi="Arial" w:cs="Arial"/>
          <w:sz w:val="17"/>
          <w:szCs w:val="17"/>
        </w:rPr>
        <w:t xml:space="preserve"> = пеня;</w:t>
      </w:r>
    </w:p>
    <w:p w14:paraId="5846E0A0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З</w:t>
      </w:r>
      <w:r w:rsidRPr="007A7783">
        <w:rPr>
          <w:rFonts w:ascii="Arial" w:hAnsi="Arial" w:cs="Arial"/>
          <w:sz w:val="17"/>
          <w:szCs w:val="17"/>
        </w:rPr>
        <w:t xml:space="preserve"> = сумма задолженности;</w:t>
      </w:r>
    </w:p>
    <w:p w14:paraId="32243072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СР</w:t>
      </w:r>
      <w:r w:rsidRPr="007A7783">
        <w:rPr>
          <w:rFonts w:ascii="Arial" w:hAnsi="Arial" w:cs="Arial"/>
          <w:sz w:val="17"/>
          <w:szCs w:val="17"/>
        </w:rPr>
        <w:t xml:space="preserve"> = ставка рефинансирования;</w:t>
      </w:r>
    </w:p>
    <w:p w14:paraId="3163427B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КД</w:t>
      </w:r>
      <w:r w:rsidRPr="007A7783">
        <w:rPr>
          <w:rFonts w:ascii="Arial" w:hAnsi="Arial" w:cs="Arial"/>
          <w:sz w:val="17"/>
          <w:szCs w:val="17"/>
        </w:rPr>
        <w:t xml:space="preserve"> = количество дней просрочки.</w:t>
      </w:r>
    </w:p>
    <w:p w14:paraId="47FA43F2" w14:textId="77777777" w:rsidR="00823E39" w:rsidRPr="007A7783" w:rsidRDefault="00823E39" w:rsidP="0094779A">
      <w:pPr>
        <w:ind w:firstLine="567"/>
        <w:jc w:val="both"/>
      </w:pPr>
      <w:r w:rsidRPr="007A7783">
        <w:rPr>
          <w:rFonts w:ascii="Arial" w:hAnsi="Arial" w:cs="Arial"/>
          <w:sz w:val="17"/>
          <w:szCs w:val="17"/>
        </w:rPr>
        <w:t>Начисление пени</w:t>
      </w:r>
      <w:r w:rsidR="0010616C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также производится на средства, предназначенные для оплаты коммунальных услуг. Полученный Исполнителем доход в виде пени</w:t>
      </w:r>
      <w:r w:rsidR="0010616C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не обращается в прибыль Исполнителя и может использоваться только на покрытие штрафных санкций организаций – поставщиков коммунальных услуг, или для оплаты коммунальных услуг.</w:t>
      </w:r>
    </w:p>
    <w:p w14:paraId="670D7DE4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4.2.1. Заказчик несет ответственность за ущерб, причиненный Исполнителю в результате действий или бездействия Заказчика, в размере причиненного ущерба. </w:t>
      </w:r>
    </w:p>
    <w:p w14:paraId="0BA39203" w14:textId="77777777" w:rsidR="00937A0E" w:rsidRPr="007A7783" w:rsidRDefault="00937A0E" w:rsidP="0094779A">
      <w:pPr>
        <w:suppressAutoHyphens/>
        <w:ind w:right="3" w:firstLine="567"/>
        <w:jc w:val="both"/>
        <w:outlineLvl w:val="0"/>
        <w:rPr>
          <w:rFonts w:ascii="Arial" w:hAnsi="Arial" w:cs="Arial"/>
          <w:bCs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4.3. В случае</w:t>
      </w:r>
      <w:r w:rsidRPr="007A7783">
        <w:rPr>
          <w:rFonts w:ascii="Arial" w:hAnsi="Arial" w:cs="Arial"/>
          <w:bCs/>
          <w:sz w:val="17"/>
          <w:szCs w:val="17"/>
        </w:rPr>
        <w:t xml:space="preserve"> нарушения качества услуг и работ по содержанию</w:t>
      </w:r>
      <w:r w:rsidR="0010616C">
        <w:rPr>
          <w:rFonts w:ascii="Arial" w:hAnsi="Arial" w:cs="Arial"/>
          <w:bCs/>
          <w:sz w:val="17"/>
          <w:szCs w:val="17"/>
        </w:rPr>
        <w:t xml:space="preserve"> </w:t>
      </w:r>
      <w:r w:rsidRPr="007A7783">
        <w:rPr>
          <w:rFonts w:ascii="Arial" w:hAnsi="Arial" w:cs="Arial"/>
          <w:bCs/>
          <w:sz w:val="17"/>
          <w:szCs w:val="17"/>
        </w:rPr>
        <w:t>и ремонту общего имущества в Доме или предоставления коммунальных услуг ненадлежащего качества, а также причинения вреда жизни, здоровью и имуществу Заказчика, общему имуществу Заказчика в Доме, а также по требованию Исполнителя либо Заказчика составляется Акт.</w:t>
      </w:r>
    </w:p>
    <w:p w14:paraId="1D252C13" w14:textId="77777777" w:rsidR="00343121" w:rsidRPr="007A7783" w:rsidRDefault="00343121" w:rsidP="0094779A">
      <w:pPr>
        <w:suppressAutoHyphens/>
        <w:ind w:right="3" w:firstLine="567"/>
        <w:jc w:val="both"/>
        <w:outlineLvl w:val="0"/>
        <w:rPr>
          <w:rFonts w:ascii="Arial" w:hAnsi="Arial" w:cs="Arial"/>
          <w:bCs/>
          <w:sz w:val="17"/>
          <w:szCs w:val="17"/>
        </w:rPr>
      </w:pPr>
      <w:r w:rsidRPr="007A7783">
        <w:rPr>
          <w:rFonts w:ascii="Arial" w:hAnsi="Arial" w:cs="Arial"/>
          <w:bCs/>
          <w:sz w:val="17"/>
          <w:szCs w:val="17"/>
        </w:rPr>
        <w:t>4.4. В случае письменного признания Исполнителем или Заказчиком своей вины в возникновении нарушения</w:t>
      </w:r>
      <w:r w:rsidR="00F93020">
        <w:rPr>
          <w:rFonts w:ascii="Arial" w:hAnsi="Arial" w:cs="Arial"/>
          <w:bCs/>
          <w:sz w:val="17"/>
          <w:szCs w:val="17"/>
        </w:rPr>
        <w:t xml:space="preserve"> </w:t>
      </w:r>
      <w:r w:rsidRPr="007A7783">
        <w:rPr>
          <w:rFonts w:ascii="Arial" w:hAnsi="Arial" w:cs="Arial"/>
          <w:bCs/>
          <w:sz w:val="17"/>
          <w:szCs w:val="17"/>
        </w:rPr>
        <w:t>акт может не составляться. В этом случае, при наличии вре</w:t>
      </w:r>
      <w:r w:rsidR="005056EB" w:rsidRPr="007A7783">
        <w:rPr>
          <w:rFonts w:ascii="Arial" w:hAnsi="Arial" w:cs="Arial"/>
          <w:bCs/>
          <w:sz w:val="17"/>
          <w:szCs w:val="17"/>
        </w:rPr>
        <w:t>да имуществу, Стороны подписываю</w:t>
      </w:r>
      <w:r w:rsidRPr="007A7783">
        <w:rPr>
          <w:rFonts w:ascii="Arial" w:hAnsi="Arial" w:cs="Arial"/>
          <w:bCs/>
          <w:sz w:val="17"/>
          <w:szCs w:val="17"/>
        </w:rPr>
        <w:t xml:space="preserve">т дефектную ведомость с указанием виновной стороны. </w:t>
      </w:r>
    </w:p>
    <w:p w14:paraId="3618841C" w14:textId="77777777" w:rsidR="00823E39" w:rsidRPr="007A7783" w:rsidRDefault="00937A0E" w:rsidP="0094779A">
      <w:pPr>
        <w:suppressAutoHyphens/>
        <w:ind w:right="3" w:firstLine="567"/>
        <w:jc w:val="both"/>
        <w:outlineLvl w:val="0"/>
        <w:rPr>
          <w:rFonts w:ascii="Arial" w:hAnsi="Arial" w:cs="Arial"/>
          <w:bCs/>
          <w:sz w:val="17"/>
          <w:szCs w:val="17"/>
        </w:rPr>
      </w:pPr>
      <w:r w:rsidRPr="007A7783">
        <w:rPr>
          <w:rFonts w:ascii="Arial" w:hAnsi="Arial" w:cs="Arial"/>
          <w:bCs/>
          <w:sz w:val="17"/>
          <w:szCs w:val="17"/>
        </w:rPr>
        <w:t xml:space="preserve"> </w:t>
      </w:r>
    </w:p>
    <w:p w14:paraId="6590EA48" w14:textId="77777777" w:rsidR="00992552" w:rsidRDefault="00992552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</w:p>
    <w:p w14:paraId="0378AA45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5. ФОРС-МАЖОР</w:t>
      </w:r>
    </w:p>
    <w:p w14:paraId="4728D1F0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5.1. Стороны не несут ответственность по своим обязательствам, если невыполнение настоящего Договора явилось следствием непреодолимой силы, возникшей после заключения настоящего Договора в результате событий чрезвычайного характера.</w:t>
      </w:r>
    </w:p>
    <w:p w14:paraId="040AB8D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5.2. Сторона, оказавшаяся не в состоянии выполнить свои обязательства по настоящему Договору, обязана немедленно известить другую сторону о наступлении или прекращении действия обстоятельств, препятствующих выполнению этих обязательств.</w:t>
      </w:r>
    </w:p>
    <w:p w14:paraId="2A628D24" w14:textId="77777777" w:rsidR="00823E39" w:rsidRPr="007A7783" w:rsidRDefault="00823E39" w:rsidP="0094779A">
      <w:pPr>
        <w:suppressAutoHyphens/>
        <w:ind w:right="3" w:firstLine="567"/>
        <w:rPr>
          <w:rFonts w:ascii="Arial" w:hAnsi="Arial" w:cs="Arial"/>
          <w:b/>
          <w:bCs/>
          <w:sz w:val="17"/>
          <w:szCs w:val="17"/>
        </w:rPr>
      </w:pPr>
    </w:p>
    <w:p w14:paraId="21CD60EB" w14:textId="77777777" w:rsidR="00823E39" w:rsidRPr="007A7783" w:rsidRDefault="00823E39" w:rsidP="0094779A">
      <w:pPr>
        <w:suppressAutoHyphens/>
        <w:ind w:right="3" w:firstLine="567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6. ПОРЯДОК РАСЧЕТОВ</w:t>
      </w:r>
    </w:p>
    <w:p w14:paraId="5F0BCBBF" w14:textId="77777777" w:rsidR="00823E39" w:rsidRPr="007A7783" w:rsidRDefault="00823E39" w:rsidP="0094779A">
      <w:pPr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lastRenderedPageBreak/>
        <w:t xml:space="preserve">6.1. Стоимость работ и услуг, методика расчета услуг по Договору определяется в соответствии с Приложением № 1 к настоящему Договору. </w:t>
      </w:r>
      <w:r w:rsidRPr="007A7783">
        <w:rPr>
          <w:rFonts w:ascii="Arial" w:hAnsi="Arial" w:cs="Arial"/>
          <w:snapToGrid w:val="0"/>
          <w:sz w:val="17"/>
          <w:szCs w:val="17"/>
        </w:rPr>
        <w:t>В Приложении № 1 к настоящему Договору приведен действующий на момент заключения настоящего Договора прейскурант тарифов и цен на услуги и работы, оказываемые по настоящему Договору. Цены и тарифы, определенные Приложением № 1, могут быть изменены Исполнителем в одностороннем порядке в случаях изменения нормативных актов</w:t>
      </w:r>
      <w:r w:rsidR="007949E7">
        <w:rPr>
          <w:rFonts w:ascii="Arial" w:hAnsi="Arial" w:cs="Arial"/>
          <w:snapToGrid w:val="0"/>
          <w:sz w:val="17"/>
          <w:szCs w:val="17"/>
        </w:rPr>
        <w:t>,</w:t>
      </w:r>
      <w:r w:rsidRPr="007A7783">
        <w:rPr>
          <w:rFonts w:ascii="Arial" w:hAnsi="Arial" w:cs="Arial"/>
          <w:snapToGrid w:val="0"/>
          <w:sz w:val="17"/>
          <w:szCs w:val="17"/>
        </w:rPr>
        <w:t xml:space="preserve"> определяющих тарифы на соответствующие услуги (в порядке и сроки</w:t>
      </w:r>
      <w:r w:rsidR="004B0527">
        <w:rPr>
          <w:rFonts w:ascii="Arial" w:hAnsi="Arial" w:cs="Arial"/>
          <w:snapToGrid w:val="0"/>
          <w:sz w:val="17"/>
          <w:szCs w:val="17"/>
        </w:rPr>
        <w:t>,</w:t>
      </w:r>
      <w:r w:rsidRPr="007A7783">
        <w:rPr>
          <w:rFonts w:ascii="Arial" w:hAnsi="Arial" w:cs="Arial"/>
          <w:snapToGrid w:val="0"/>
          <w:sz w:val="17"/>
          <w:szCs w:val="17"/>
        </w:rPr>
        <w:t xml:space="preserve"> установленные соответствующим нормативным актом), в связи с ростом потребительских цен на аналогичные услуги на рынке, а также в связи с ростом себестоимости предоставляемых услуг и выполняемых работ. Об изменении стоимости услуг по настоящему Договору Исполнитель уведомляет Заказчика в порядке, установленном пунктом 2.1.8. настоящего Договора.</w:t>
      </w:r>
      <w:r w:rsidRPr="007A7783">
        <w:rPr>
          <w:rFonts w:ascii="Arial" w:hAnsi="Arial" w:cs="Arial"/>
          <w:sz w:val="17"/>
          <w:szCs w:val="17"/>
        </w:rPr>
        <w:t xml:space="preserve"> Изменение тарифов на основаниях, не связанных с нормативными правовыми Актами, не может быть более 15 % в год от стоимости услуг, приведенной в Приложении № 1.</w:t>
      </w:r>
    </w:p>
    <w:p w14:paraId="629436F3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napToGrid w:val="0"/>
          <w:sz w:val="17"/>
          <w:szCs w:val="17"/>
        </w:rPr>
        <w:t xml:space="preserve">6.2. </w:t>
      </w:r>
      <w:r w:rsidRPr="007A7783">
        <w:rPr>
          <w:rFonts w:ascii="Arial" w:hAnsi="Arial" w:cs="Arial"/>
          <w:sz w:val="17"/>
          <w:szCs w:val="17"/>
        </w:rPr>
        <w:t xml:space="preserve">Тарифы и порядок начисления Заказчику стоимости за коммунальные услуги устанавливается нормативными правовыми актами </w:t>
      </w:r>
      <w:r w:rsidR="007C2F95">
        <w:rPr>
          <w:rFonts w:ascii="Arial" w:hAnsi="Arial" w:cs="Arial"/>
          <w:sz w:val="17"/>
          <w:szCs w:val="17"/>
        </w:rPr>
        <w:t>Правительства Ленинградской области</w:t>
      </w:r>
      <w:r w:rsidR="00B038F4" w:rsidRPr="007A7783">
        <w:rPr>
          <w:rFonts w:ascii="Arial" w:hAnsi="Arial" w:cs="Arial"/>
          <w:sz w:val="17"/>
          <w:szCs w:val="17"/>
        </w:rPr>
        <w:t>. П</w:t>
      </w:r>
      <w:r w:rsidR="005669EA" w:rsidRPr="007A7783">
        <w:rPr>
          <w:rFonts w:ascii="Arial" w:hAnsi="Arial" w:cs="Arial"/>
          <w:sz w:val="17"/>
          <w:szCs w:val="17"/>
        </w:rPr>
        <w:t xml:space="preserve">ри переходе на постоянную схему электроснабжения </w:t>
      </w:r>
      <w:r w:rsidRPr="007A7783">
        <w:rPr>
          <w:rFonts w:ascii="Arial" w:hAnsi="Arial" w:cs="Arial"/>
          <w:sz w:val="17"/>
          <w:szCs w:val="17"/>
        </w:rPr>
        <w:t>фактические расходы Исполнителя</w:t>
      </w:r>
      <w:r w:rsidR="00A772F8" w:rsidRPr="007A7783">
        <w:rPr>
          <w:rFonts w:ascii="Arial" w:hAnsi="Arial" w:cs="Arial"/>
          <w:sz w:val="17"/>
          <w:szCs w:val="17"/>
        </w:rPr>
        <w:t>, относящиеся к жилым помещениям Дома</w:t>
      </w:r>
      <w:r w:rsidRPr="007A7783">
        <w:rPr>
          <w:rFonts w:ascii="Arial" w:hAnsi="Arial" w:cs="Arial"/>
          <w:sz w:val="17"/>
          <w:szCs w:val="17"/>
        </w:rPr>
        <w:t xml:space="preserve">, </w:t>
      </w:r>
      <w:r w:rsidR="002044D9" w:rsidRPr="007A7783">
        <w:rPr>
          <w:rFonts w:ascii="Arial" w:hAnsi="Arial" w:cs="Arial"/>
          <w:sz w:val="17"/>
          <w:szCs w:val="17"/>
        </w:rPr>
        <w:t xml:space="preserve">компенсируются Заказчиком после предоставления индивидуального прибора учета специализированной организации при обходе. </w:t>
      </w:r>
      <w:r w:rsidRPr="007A7783">
        <w:rPr>
          <w:rFonts w:ascii="Arial" w:hAnsi="Arial" w:cs="Arial"/>
          <w:sz w:val="17"/>
          <w:szCs w:val="17"/>
        </w:rPr>
        <w:t xml:space="preserve">Сумма компенсации указывается в квитанции, ежемесячно предоставляемой Заказчику Исполнителем. </w:t>
      </w:r>
    </w:p>
    <w:p w14:paraId="6B0CFCF0" w14:textId="77777777" w:rsidR="00074AA7" w:rsidRPr="007A7783" w:rsidRDefault="00074AA7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6.2.1. До даты заключения Заказчиком индивидуального договора с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электроснабжающей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организацией, компенсация оплаты за потребление электроэнергии производится Заказчиком по факту расхода электроэнергии по сданным показаниям прибора учета электроснабжения в Помещении. В случае</w:t>
      </w:r>
      <w:r w:rsidR="004B0527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если показания приборов учета электроэнергии не сданы в соответствии с п. 2.2.6 настоящего Договора, компенсация оплаты за потребление электроэнергии производится исходя из общедомового потребления электроэнергии</w:t>
      </w:r>
      <w:r w:rsidR="00B61DEF" w:rsidRPr="007A7783">
        <w:rPr>
          <w:rFonts w:ascii="Arial" w:hAnsi="Arial" w:cs="Arial"/>
          <w:sz w:val="17"/>
          <w:szCs w:val="17"/>
        </w:rPr>
        <w:t xml:space="preserve"> (жилыми помещениями Дома)</w:t>
      </w:r>
      <w:r w:rsidRPr="007A7783">
        <w:rPr>
          <w:rFonts w:ascii="Arial" w:hAnsi="Arial" w:cs="Arial"/>
          <w:sz w:val="17"/>
          <w:szCs w:val="17"/>
        </w:rPr>
        <w:t xml:space="preserve">, пропорционально площади Помещения, занимаемого Заказчиком.   </w:t>
      </w:r>
    </w:p>
    <w:p w14:paraId="6C507C45" w14:textId="77777777" w:rsidR="001F5C06" w:rsidRPr="007A7783" w:rsidRDefault="00074AA7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Перерасчет фактически потребленной Заказчиком электроэнергии, исходя из показаний индивидуальных приборов учета Помещения Заказчика, будет производиться после заключения индивидуального договора с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электроснабжающей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организацией. Перерасчет производится исходя из тарифов, действовавших до заключения Заказчиком индивидуального договора с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электроснабжающей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организацией</w:t>
      </w:r>
      <w:r w:rsidR="00651006" w:rsidRPr="007A7783">
        <w:rPr>
          <w:rFonts w:ascii="Arial" w:hAnsi="Arial" w:cs="Arial"/>
          <w:sz w:val="17"/>
          <w:szCs w:val="17"/>
        </w:rPr>
        <w:t xml:space="preserve">. </w:t>
      </w:r>
    </w:p>
    <w:p w14:paraId="66BC5149" w14:textId="77777777" w:rsidR="00074AA7" w:rsidRPr="007A7783" w:rsidRDefault="00074AA7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6.3. Работы по проведению ремонта в Помещении Заказчика, а также иные услуги, связанные с обслуживанием и ремонтом имущества Заказчика и внутренних сетей Помещения Заказчика (не являющихся общим имуществом Дома), не входят в стоимость услуг</w:t>
      </w:r>
      <w:r w:rsidR="004B0527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указанных в настоящем Договоре.</w:t>
      </w:r>
    </w:p>
    <w:p w14:paraId="61873EDA" w14:textId="77777777" w:rsidR="00823E39" w:rsidRPr="007A7783" w:rsidRDefault="00823E39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6.4. Сумма платежей Заказчика по настоящему Договору не может быть меньше суммы, необходимой Исполнителю для обеспечения содержания и текущего ремонта общего имущества Дома в соответствии с требованиями законодательства и оплаты</w:t>
      </w:r>
      <w:r w:rsidR="004B0527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фактически потребленных Домом объемов (количества) коммунальных услуг. </w:t>
      </w:r>
    </w:p>
    <w:p w14:paraId="1C83092A" w14:textId="77777777" w:rsidR="00823E39" w:rsidRPr="007A7783" w:rsidRDefault="00823E39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6.5. Оплата производится на основании платежных документов (счета-извещения), представленных Исполнителем не позднее </w:t>
      </w:r>
      <w:r w:rsidRPr="007A7783">
        <w:rPr>
          <w:rFonts w:ascii="Arial" w:hAnsi="Arial" w:cs="Arial"/>
          <w:b/>
          <w:bCs/>
          <w:sz w:val="17"/>
          <w:szCs w:val="17"/>
        </w:rPr>
        <w:t>15 (Пятнадцатого)</w:t>
      </w:r>
      <w:r w:rsidRPr="007A7783">
        <w:rPr>
          <w:rFonts w:ascii="Arial" w:hAnsi="Arial" w:cs="Arial"/>
          <w:sz w:val="17"/>
          <w:szCs w:val="17"/>
        </w:rPr>
        <w:t xml:space="preserve"> числа текущего (расчетного) месяца. В случае внесения Заказчиком суммы, не соответствующей сумме начислений за определённый период времени (за месяц или несколько месяцев), платежи, оплаченные Заказчиком без указания цели платежа, идут на оплату услуг и работ по настоящему Договору соразмерно начислениям по каждому виду работ и услуг.</w:t>
      </w:r>
    </w:p>
    <w:p w14:paraId="6A034D2C" w14:textId="77777777" w:rsidR="00823E39" w:rsidRPr="007A7783" w:rsidRDefault="00823E39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6.6. Отсутствие выставленных платежных документов не является основанием для отказа Заказчика от оплаты по настоящему Договору. Заказчик в этом случае обязан самостоятельно обратиться к Исполнителю за платежным документом, который последним должен быть немедленно представлен Заказчику для оплаты.</w:t>
      </w:r>
    </w:p>
    <w:p w14:paraId="1BB484AD" w14:textId="77777777" w:rsidR="00823E39" w:rsidRPr="007A7783" w:rsidRDefault="00823E39" w:rsidP="0094779A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6.7. Неиспользование </w:t>
      </w:r>
      <w:r w:rsidR="00E81A10">
        <w:rPr>
          <w:rFonts w:ascii="Arial" w:hAnsi="Arial" w:cs="Arial"/>
          <w:sz w:val="17"/>
          <w:szCs w:val="17"/>
        </w:rPr>
        <w:t>Заказчиком</w:t>
      </w:r>
      <w:r w:rsidR="00E81A10" w:rsidRPr="007A7783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помещений не является основанием н</w:t>
      </w:r>
      <w:r w:rsidR="007C2F95">
        <w:rPr>
          <w:rFonts w:ascii="Arial" w:hAnsi="Arial" w:cs="Arial"/>
          <w:sz w:val="17"/>
          <w:szCs w:val="17"/>
        </w:rPr>
        <w:t>евнесения платы за жилое</w:t>
      </w:r>
      <w:r w:rsidRPr="007A7783">
        <w:rPr>
          <w:rFonts w:ascii="Arial" w:hAnsi="Arial" w:cs="Arial"/>
          <w:sz w:val="17"/>
          <w:szCs w:val="17"/>
        </w:rPr>
        <w:t xml:space="preserve">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</w:t>
      </w:r>
      <w:hyperlink r:id="rId11" w:history="1">
        <w:r w:rsidRPr="007A7783">
          <w:rPr>
            <w:rFonts w:ascii="Arial" w:hAnsi="Arial" w:cs="Arial"/>
            <w:sz w:val="17"/>
            <w:szCs w:val="17"/>
          </w:rPr>
          <w:t>порядке</w:t>
        </w:r>
      </w:hyperlink>
      <w:r w:rsidRPr="007A7783">
        <w:rPr>
          <w:rFonts w:ascii="Arial" w:hAnsi="Arial" w:cs="Arial"/>
          <w:sz w:val="17"/>
          <w:szCs w:val="17"/>
        </w:rPr>
        <w:t xml:space="preserve">, утверждаемом Правительством Российской Федерации. </w:t>
      </w:r>
    </w:p>
    <w:p w14:paraId="7752A5B4" w14:textId="77777777" w:rsidR="00214D05" w:rsidRPr="00546E4A" w:rsidRDefault="00823E39" w:rsidP="00546E4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6.8. В случае </w:t>
      </w:r>
      <w:proofErr w:type="spellStart"/>
      <w:r w:rsidRPr="007A7783">
        <w:rPr>
          <w:rFonts w:ascii="Arial" w:hAnsi="Arial" w:cs="Arial"/>
          <w:sz w:val="17"/>
          <w:szCs w:val="17"/>
        </w:rPr>
        <w:t>непредоставления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Заказчиком до 25 (Двадцать пятого) числа текущего месяца данных о показаниях приборов учета коммунальных услуг в Помещении, а также в случае отсутствия прибора учета или нахождения его в состоянии</w:t>
      </w:r>
      <w:r w:rsidR="00AA3781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не пригодном для эксплуатации</w:t>
      </w:r>
      <w:r w:rsidR="00AA3781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или повреждения опломбирования, производить расчет размера оплаты коммунальных услуг Заказчику в соответствии с законодательством Российской Федерации (Постановление Правительства Российской Федерации от 06.05.2011 № 354 «</w:t>
      </w:r>
      <w:r w:rsidRPr="007A7783">
        <w:rPr>
          <w:rFonts w:ascii="Arial" w:hAnsi="Arial" w:cs="Arial"/>
          <w:sz w:val="17"/>
          <w:szCs w:val="17"/>
          <w:lang w:eastAsia="en-US"/>
        </w:rPr>
        <w:t xml:space="preserve">О предоставлении коммунальных услуг собственникам и пользователям помещений в многоквартирных домах и жилых домов». </w:t>
      </w:r>
    </w:p>
    <w:p w14:paraId="38ABE7D2" w14:textId="77777777" w:rsidR="00823E39" w:rsidRPr="007A7783" w:rsidRDefault="00823E39" w:rsidP="0094779A">
      <w:pPr>
        <w:ind w:firstLine="567"/>
        <w:jc w:val="both"/>
        <w:rPr>
          <w:rFonts w:eastAsia="Calibri"/>
          <w:sz w:val="24"/>
          <w:szCs w:val="24"/>
        </w:rPr>
      </w:pPr>
      <w:r w:rsidRPr="007A7783">
        <w:rPr>
          <w:rFonts w:ascii="Arial" w:hAnsi="Arial" w:cs="Arial"/>
          <w:sz w:val="17"/>
          <w:szCs w:val="17"/>
        </w:rPr>
        <w:t>6.</w:t>
      </w:r>
      <w:r w:rsidR="004C12A3">
        <w:rPr>
          <w:rFonts w:ascii="Arial" w:hAnsi="Arial" w:cs="Arial"/>
          <w:sz w:val="17"/>
          <w:szCs w:val="17"/>
        </w:rPr>
        <w:t>9</w:t>
      </w:r>
      <w:r w:rsidRPr="007A7783">
        <w:rPr>
          <w:rFonts w:ascii="Arial" w:hAnsi="Arial" w:cs="Arial"/>
          <w:sz w:val="17"/>
          <w:szCs w:val="17"/>
        </w:rPr>
        <w:t xml:space="preserve">. Исполнитель ежемесячно не позднее </w:t>
      </w:r>
      <w:r w:rsidRPr="007A7783">
        <w:rPr>
          <w:rFonts w:ascii="Arial" w:hAnsi="Arial" w:cs="Arial"/>
          <w:b/>
          <w:bCs/>
          <w:sz w:val="17"/>
          <w:szCs w:val="17"/>
        </w:rPr>
        <w:t>15 (Пятнадцатого)</w:t>
      </w:r>
      <w:r w:rsidRPr="007A7783">
        <w:rPr>
          <w:rFonts w:ascii="Arial" w:hAnsi="Arial" w:cs="Arial"/>
          <w:sz w:val="17"/>
          <w:szCs w:val="17"/>
        </w:rPr>
        <w:t xml:space="preserve"> числа текущего месяца (месяца оказания услуг) производит расчет сумм, подлежащих ежемесячной оплате Заказчиком по настоящему Договору, и направляет Заказчику счет-квитанцию, в которой в том числе указывается перечень и объем услуг (работ), предусмотренных к оплате по настоящему Договору. </w:t>
      </w:r>
    </w:p>
    <w:p w14:paraId="35E93FD4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 расчет оплаты отдельной строкой также включаются начисленные Заказчику штрафы и пени, пред</w:t>
      </w:r>
      <w:r w:rsidR="00CE70DD" w:rsidRPr="007A7783">
        <w:rPr>
          <w:rFonts w:ascii="Arial" w:hAnsi="Arial" w:cs="Arial"/>
          <w:sz w:val="17"/>
          <w:szCs w:val="17"/>
        </w:rPr>
        <w:t xml:space="preserve">усмотренные </w:t>
      </w:r>
      <w:proofErr w:type="spellStart"/>
      <w:r w:rsidR="00CE70DD" w:rsidRPr="007A7783">
        <w:rPr>
          <w:rFonts w:ascii="Arial" w:hAnsi="Arial" w:cs="Arial"/>
          <w:sz w:val="17"/>
          <w:szCs w:val="17"/>
        </w:rPr>
        <w:t>п.п</w:t>
      </w:r>
      <w:proofErr w:type="spellEnd"/>
      <w:r w:rsidR="00CE70DD" w:rsidRPr="007A7783">
        <w:rPr>
          <w:rFonts w:ascii="Arial" w:hAnsi="Arial" w:cs="Arial"/>
          <w:sz w:val="17"/>
          <w:szCs w:val="17"/>
        </w:rPr>
        <w:t xml:space="preserve">. 4.2. </w:t>
      </w:r>
      <w:r w:rsidRPr="007A7783">
        <w:rPr>
          <w:rFonts w:ascii="Arial" w:hAnsi="Arial" w:cs="Arial"/>
          <w:sz w:val="17"/>
          <w:szCs w:val="17"/>
        </w:rPr>
        <w:t xml:space="preserve">настоящего Договора. </w:t>
      </w:r>
    </w:p>
    <w:p w14:paraId="5042680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Услуги, оказанные Исполнителем по настоящему Договору, считаются оказанными в полном объеме и </w:t>
      </w:r>
      <w:r w:rsidR="00F968E7" w:rsidRPr="007A7783">
        <w:rPr>
          <w:rFonts w:ascii="Arial" w:hAnsi="Arial" w:cs="Arial"/>
          <w:sz w:val="17"/>
          <w:szCs w:val="17"/>
        </w:rPr>
        <w:t>принятыми Заказчиком, если до 25</w:t>
      </w:r>
      <w:r w:rsidRPr="007A7783">
        <w:rPr>
          <w:rFonts w:ascii="Arial" w:hAnsi="Arial" w:cs="Arial"/>
          <w:sz w:val="17"/>
          <w:szCs w:val="17"/>
        </w:rPr>
        <w:t xml:space="preserve"> числа месяца, следующего за месяцем оказания услуг, от Заказчика не поступило</w:t>
      </w:r>
      <w:r w:rsidR="00363CA6">
        <w:rPr>
          <w:rFonts w:ascii="Arial" w:hAnsi="Arial" w:cs="Arial"/>
          <w:sz w:val="17"/>
          <w:szCs w:val="17"/>
        </w:rPr>
        <w:t xml:space="preserve"> мотивированных</w:t>
      </w:r>
      <w:r w:rsidRPr="007A7783">
        <w:rPr>
          <w:rFonts w:ascii="Arial" w:hAnsi="Arial" w:cs="Arial"/>
          <w:sz w:val="17"/>
          <w:szCs w:val="17"/>
        </w:rPr>
        <w:t xml:space="preserve"> письменных возражений.</w:t>
      </w:r>
    </w:p>
    <w:p w14:paraId="1E9CCCDA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</w:t>
      </w:r>
      <w:r w:rsidR="004C12A3" w:rsidRPr="007A7783">
        <w:rPr>
          <w:rFonts w:ascii="Arial" w:hAnsi="Arial" w:cs="Arial"/>
          <w:sz w:val="17"/>
          <w:szCs w:val="17"/>
        </w:rPr>
        <w:t>1</w:t>
      </w:r>
      <w:r w:rsidR="004C12A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 xml:space="preserve">. Перерасчёт Заказчику по оплате услуг, начисления за потребление которых осуществляется по индивидуальным приборам учёта, производится Исполнителем </w:t>
      </w:r>
      <w:r w:rsidR="008C118F" w:rsidRPr="007A7783">
        <w:rPr>
          <w:rFonts w:ascii="Arial" w:hAnsi="Arial" w:cs="Arial"/>
          <w:sz w:val="17"/>
          <w:szCs w:val="17"/>
        </w:rPr>
        <w:t xml:space="preserve">не менее </w:t>
      </w:r>
      <w:r w:rsidRPr="007A7783">
        <w:rPr>
          <w:rFonts w:ascii="Arial" w:hAnsi="Arial" w:cs="Arial"/>
          <w:sz w:val="17"/>
          <w:szCs w:val="17"/>
        </w:rPr>
        <w:t>одн</w:t>
      </w:r>
      <w:r w:rsidR="008C118F" w:rsidRPr="007A7783">
        <w:rPr>
          <w:rFonts w:ascii="Arial" w:hAnsi="Arial" w:cs="Arial"/>
          <w:sz w:val="17"/>
          <w:szCs w:val="17"/>
        </w:rPr>
        <w:t>ого</w:t>
      </w:r>
      <w:r w:rsidRPr="007A7783">
        <w:rPr>
          <w:rFonts w:ascii="Arial" w:hAnsi="Arial" w:cs="Arial"/>
          <w:sz w:val="17"/>
          <w:szCs w:val="17"/>
        </w:rPr>
        <w:t xml:space="preserve"> раз</w:t>
      </w:r>
      <w:r w:rsidR="008C118F" w:rsidRPr="007A7783">
        <w:rPr>
          <w:rFonts w:ascii="Arial" w:hAnsi="Arial" w:cs="Arial"/>
          <w:sz w:val="17"/>
          <w:szCs w:val="17"/>
        </w:rPr>
        <w:t>а</w:t>
      </w:r>
      <w:r w:rsidRPr="007A7783">
        <w:rPr>
          <w:rFonts w:ascii="Arial" w:hAnsi="Arial" w:cs="Arial"/>
          <w:sz w:val="17"/>
          <w:szCs w:val="17"/>
        </w:rPr>
        <w:t xml:space="preserve"> в год на основании заявления Заказчика и Акта о показаниях индивидуальных приборов учёта коммунальных услуг на день составления Акта, составленного работником (представителем) Исполнителя.</w:t>
      </w:r>
    </w:p>
    <w:p w14:paraId="006B7C8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</w:t>
      </w:r>
      <w:r w:rsidR="004C12A3" w:rsidRPr="007A7783">
        <w:rPr>
          <w:rFonts w:ascii="Arial" w:hAnsi="Arial" w:cs="Arial"/>
          <w:sz w:val="17"/>
          <w:szCs w:val="17"/>
        </w:rPr>
        <w:t>1</w:t>
      </w:r>
      <w:r w:rsidR="004C12A3">
        <w:rPr>
          <w:rFonts w:ascii="Arial" w:hAnsi="Arial" w:cs="Arial"/>
          <w:sz w:val="17"/>
          <w:szCs w:val="17"/>
        </w:rPr>
        <w:t>1</w:t>
      </w:r>
      <w:r w:rsidRPr="007A7783">
        <w:rPr>
          <w:rFonts w:ascii="Arial" w:hAnsi="Arial" w:cs="Arial"/>
          <w:sz w:val="17"/>
          <w:szCs w:val="17"/>
        </w:rPr>
        <w:t xml:space="preserve">. Размер вознаграждения Исполнителя за организацию предоставления и оплаты за коммунальные услуги указан в Приложении № 1 к настоящему Договору. </w:t>
      </w:r>
    </w:p>
    <w:p w14:paraId="3695C6ED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</w:t>
      </w:r>
      <w:r w:rsidR="004C12A3" w:rsidRPr="007A7783">
        <w:rPr>
          <w:rFonts w:ascii="Arial" w:hAnsi="Arial" w:cs="Arial"/>
          <w:sz w:val="17"/>
          <w:szCs w:val="17"/>
        </w:rPr>
        <w:t>1</w:t>
      </w:r>
      <w:r w:rsidR="004C12A3">
        <w:rPr>
          <w:rFonts w:ascii="Arial" w:hAnsi="Arial" w:cs="Arial"/>
          <w:sz w:val="17"/>
          <w:szCs w:val="17"/>
        </w:rPr>
        <w:t>2</w:t>
      </w:r>
      <w:r w:rsidRPr="007A7783">
        <w:rPr>
          <w:rFonts w:ascii="Arial" w:hAnsi="Arial" w:cs="Arial"/>
          <w:sz w:val="17"/>
          <w:szCs w:val="17"/>
        </w:rPr>
        <w:t>. Стоимость оказанных в соответствии с Приложением № 1 услуг и работ включается в квитанцию Заказчика.</w:t>
      </w:r>
    </w:p>
    <w:p w14:paraId="2AFD313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</w:t>
      </w:r>
      <w:r w:rsidR="004C12A3" w:rsidRPr="007A7783">
        <w:rPr>
          <w:rFonts w:ascii="Arial" w:hAnsi="Arial" w:cs="Arial"/>
          <w:sz w:val="17"/>
          <w:szCs w:val="17"/>
        </w:rPr>
        <w:t>1</w:t>
      </w:r>
      <w:r w:rsidR="004C12A3">
        <w:rPr>
          <w:rFonts w:ascii="Arial" w:hAnsi="Arial" w:cs="Arial"/>
          <w:sz w:val="17"/>
          <w:szCs w:val="17"/>
        </w:rPr>
        <w:t>3</w:t>
      </w:r>
      <w:r w:rsidRPr="007A7783">
        <w:rPr>
          <w:rFonts w:ascii="Arial" w:hAnsi="Arial" w:cs="Arial"/>
          <w:sz w:val="17"/>
          <w:szCs w:val="17"/>
        </w:rPr>
        <w:t>. Расходы, связанные с переводом денежных средств</w:t>
      </w:r>
      <w:r w:rsidR="00AA3781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в счет оплаты по настоящему Договору</w:t>
      </w:r>
      <w:r w:rsidR="00AA3781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несет Заказчик. Указанные расходы</w:t>
      </w:r>
      <w:r w:rsidR="00026C7D" w:rsidRPr="007A7783">
        <w:rPr>
          <w:rFonts w:ascii="Arial" w:hAnsi="Arial" w:cs="Arial"/>
          <w:sz w:val="17"/>
          <w:szCs w:val="17"/>
        </w:rPr>
        <w:t xml:space="preserve"> НЕ </w:t>
      </w:r>
      <w:r w:rsidRPr="007A7783">
        <w:rPr>
          <w:rFonts w:ascii="Arial" w:hAnsi="Arial" w:cs="Arial"/>
          <w:sz w:val="17"/>
          <w:szCs w:val="17"/>
        </w:rPr>
        <w:t>включаются Исполнителем в</w:t>
      </w:r>
      <w:r w:rsidR="007C2F95">
        <w:rPr>
          <w:rFonts w:ascii="Arial" w:hAnsi="Arial" w:cs="Arial"/>
          <w:sz w:val="17"/>
          <w:szCs w:val="17"/>
        </w:rPr>
        <w:t xml:space="preserve"> счет – квитанцию. </w:t>
      </w:r>
    </w:p>
    <w:p w14:paraId="4E54E17E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295B7D8F" w14:textId="77777777" w:rsidR="00823E39" w:rsidRPr="007A7783" w:rsidRDefault="00823E39" w:rsidP="0094779A">
      <w:pPr>
        <w:suppressAutoHyphens/>
        <w:ind w:right="3" w:firstLine="567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7. РАЗРЕШЕНИЕ СПОРОВ</w:t>
      </w:r>
    </w:p>
    <w:p w14:paraId="35ECA82C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7.1. Все споры и разногласия, которые могут возникнуть между сторонами по вопросам, не нашедшим своего разрешения в настоящем Договоре, будут разрешаться с использованием претензионного порядка урегулирования споров.</w:t>
      </w:r>
    </w:p>
    <w:p w14:paraId="52FC75ED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7.2. В случае невозможности урегулирования спорных вопросов путем переговоров споры разрешаются с использованием претензионного порядка в соответствии с законодательством.</w:t>
      </w:r>
    </w:p>
    <w:p w14:paraId="3A44EC0D" w14:textId="77777777" w:rsidR="00885AAD" w:rsidRPr="007B6FCF" w:rsidRDefault="00885AAD" w:rsidP="00885AAD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B6FCF">
        <w:rPr>
          <w:rFonts w:ascii="Arial" w:hAnsi="Arial" w:cs="Arial"/>
          <w:sz w:val="17"/>
          <w:szCs w:val="17"/>
        </w:rPr>
        <w:t xml:space="preserve">7.3. Разрешение всех споров, вытекающих из данного Договора, в судебном порядке осуществляется сторонами в </w:t>
      </w:r>
      <w:r w:rsidR="007C73D0">
        <w:rPr>
          <w:rFonts w:ascii="Arial" w:hAnsi="Arial" w:cs="Arial"/>
          <w:sz w:val="17"/>
          <w:szCs w:val="17"/>
        </w:rPr>
        <w:t>Выборг</w:t>
      </w:r>
      <w:r w:rsidRPr="007B6FCF">
        <w:rPr>
          <w:rFonts w:ascii="Arial" w:hAnsi="Arial" w:cs="Arial"/>
          <w:sz w:val="17"/>
          <w:szCs w:val="17"/>
        </w:rPr>
        <w:t>ском районном суде г. Санкт-П</w:t>
      </w:r>
      <w:r w:rsidR="007C73D0">
        <w:rPr>
          <w:rFonts w:ascii="Arial" w:hAnsi="Arial" w:cs="Arial"/>
          <w:sz w:val="17"/>
          <w:szCs w:val="17"/>
        </w:rPr>
        <w:t>етербурга, либо Мировым судьей Выборг</w:t>
      </w:r>
      <w:r w:rsidRPr="007B6FCF">
        <w:rPr>
          <w:rFonts w:ascii="Arial" w:hAnsi="Arial" w:cs="Arial"/>
          <w:sz w:val="17"/>
          <w:szCs w:val="17"/>
        </w:rPr>
        <w:t>ского района</w:t>
      </w:r>
      <w:r w:rsidR="00C7413A" w:rsidRPr="007B6FCF">
        <w:rPr>
          <w:rFonts w:ascii="Arial" w:hAnsi="Arial" w:cs="Arial"/>
          <w:sz w:val="17"/>
          <w:szCs w:val="17"/>
        </w:rPr>
        <w:t>,</w:t>
      </w:r>
      <w:r w:rsidRPr="007B6FCF">
        <w:rPr>
          <w:rFonts w:ascii="Arial" w:hAnsi="Arial" w:cs="Arial"/>
          <w:sz w:val="17"/>
          <w:szCs w:val="17"/>
        </w:rPr>
        <w:t xml:space="preserve"> к территориальной подсудности которого относится адрес местонахождения Исполнителя.  </w:t>
      </w:r>
    </w:p>
    <w:p w14:paraId="0120783B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55B12A2D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8. СРОК ДЕЙСТВИЯ ДОГОВОРА</w:t>
      </w:r>
    </w:p>
    <w:p w14:paraId="08ABE9C7" w14:textId="77777777" w:rsidR="00823E39" w:rsidRPr="007A7783" w:rsidRDefault="00823E39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8.1. Условия настоящего Договора устанавливаются едиными для всех собственников многоквартирного дома.</w:t>
      </w:r>
    </w:p>
    <w:p w14:paraId="463425AC" w14:textId="77777777" w:rsidR="00823E39" w:rsidRPr="007A7783" w:rsidRDefault="00823E39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8.2. Договор распространяет свое действие на отношения (т.е.</w:t>
      </w:r>
      <w:r w:rsidR="00EC3A39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услуги</w:t>
      </w:r>
      <w:r w:rsidR="00EC3A39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оказываемые Заказчику), возникшие с даты подписания Заказчиком Акта приема-передачи помещения с Застройщиком или с той даты, начиная с которой Заказчик имеет возможность осуществлять фактическое использование помещения, исходя из более ранней даты.</w:t>
      </w:r>
    </w:p>
    <w:p w14:paraId="59962208" w14:textId="77777777" w:rsidR="00823E39" w:rsidRPr="007A7783" w:rsidRDefault="00665F0D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Договор заключен </w:t>
      </w:r>
      <w:r w:rsidR="003434A9" w:rsidRPr="007A7783">
        <w:rPr>
          <w:rFonts w:ascii="Arial" w:hAnsi="Arial" w:cs="Arial"/>
          <w:sz w:val="17"/>
          <w:szCs w:val="17"/>
        </w:rPr>
        <w:t>срок</w:t>
      </w:r>
      <w:r w:rsidRPr="007A7783">
        <w:rPr>
          <w:rFonts w:ascii="Arial" w:hAnsi="Arial" w:cs="Arial"/>
          <w:sz w:val="17"/>
          <w:szCs w:val="17"/>
        </w:rPr>
        <w:t>ом на</w:t>
      </w:r>
      <w:r w:rsidR="003434A9" w:rsidRPr="007A7783">
        <w:rPr>
          <w:rFonts w:ascii="Arial" w:hAnsi="Arial" w:cs="Arial"/>
          <w:sz w:val="17"/>
          <w:szCs w:val="17"/>
        </w:rPr>
        <w:t xml:space="preserve"> 1 (один) год </w:t>
      </w:r>
      <w:r w:rsidRPr="007A7783">
        <w:rPr>
          <w:rFonts w:ascii="Arial" w:hAnsi="Arial" w:cs="Arial"/>
          <w:sz w:val="17"/>
          <w:szCs w:val="17"/>
        </w:rPr>
        <w:t>или до</w:t>
      </w:r>
      <w:r w:rsidR="00823E39" w:rsidRPr="007A7783">
        <w:rPr>
          <w:rFonts w:ascii="Arial" w:hAnsi="Arial" w:cs="Arial"/>
          <w:sz w:val="17"/>
          <w:szCs w:val="17"/>
        </w:rPr>
        <w:t xml:space="preserve"> избрания в соответствии с Жилищным кодексом Российской Федер</w:t>
      </w:r>
      <w:r w:rsidR="00370C88" w:rsidRPr="007A7783">
        <w:rPr>
          <w:rFonts w:ascii="Arial" w:hAnsi="Arial" w:cs="Arial"/>
          <w:sz w:val="17"/>
          <w:szCs w:val="17"/>
        </w:rPr>
        <w:t>ации иного способа управления Домом</w:t>
      </w:r>
      <w:r w:rsidR="00823E39" w:rsidRPr="007A7783">
        <w:rPr>
          <w:rFonts w:ascii="Arial" w:hAnsi="Arial" w:cs="Arial"/>
          <w:sz w:val="17"/>
          <w:szCs w:val="17"/>
        </w:rPr>
        <w:t>. При выборе</w:t>
      </w:r>
      <w:r w:rsidR="0034669F" w:rsidRPr="007A7783">
        <w:rPr>
          <w:rFonts w:ascii="Arial" w:hAnsi="Arial" w:cs="Arial"/>
          <w:sz w:val="17"/>
          <w:szCs w:val="17"/>
        </w:rPr>
        <w:t xml:space="preserve"> иного</w:t>
      </w:r>
      <w:r w:rsidR="00823E39" w:rsidRPr="007A7783">
        <w:rPr>
          <w:rFonts w:ascii="Arial" w:hAnsi="Arial" w:cs="Arial"/>
          <w:sz w:val="17"/>
          <w:szCs w:val="17"/>
        </w:rPr>
        <w:t xml:space="preserve"> способа управления Договор действует в течение срока, установленного общим собранием собственников.</w:t>
      </w:r>
    </w:p>
    <w:p w14:paraId="6FA471FB" w14:textId="77777777" w:rsidR="00665F0D" w:rsidRPr="007A7783" w:rsidRDefault="00665F0D" w:rsidP="0094779A">
      <w:pPr>
        <w:pStyle w:val="a3"/>
        <w:suppressAutoHyphens/>
        <w:ind w:right="3" w:firstLine="567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8.3. Настоящий Договор подлежит изменению в случае утверждения иных условий настоящего Договора на общем собрании собственников помещений в Доме. При этом настоящий Договор считается измененным или прекращенным с даты принятия соответствующего решения на Общем собрании собственников помещений Дома без заключения дополнительного соглашения.  </w:t>
      </w:r>
    </w:p>
    <w:p w14:paraId="12B5ABAA" w14:textId="77777777" w:rsidR="00823E39" w:rsidRPr="007A7783" w:rsidRDefault="00823E39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</w:p>
    <w:p w14:paraId="5E874770" w14:textId="77777777" w:rsidR="00823E39" w:rsidRPr="007A7783" w:rsidRDefault="00031595" w:rsidP="0094779A">
      <w:pPr>
        <w:suppressAutoHyphens/>
        <w:ind w:right="3" w:firstLine="567"/>
        <w:outlineLvl w:val="0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9</w:t>
      </w:r>
      <w:r w:rsidR="00823E39" w:rsidRPr="007A7783">
        <w:rPr>
          <w:rFonts w:ascii="Arial" w:hAnsi="Arial" w:cs="Arial"/>
          <w:b/>
          <w:bCs/>
          <w:sz w:val="17"/>
          <w:szCs w:val="17"/>
        </w:rPr>
        <w:t>. ДОПОЛНИТЕЛЬНЫЕ УСЛОВИЯ</w:t>
      </w:r>
    </w:p>
    <w:p w14:paraId="06CC73C0" w14:textId="77777777" w:rsidR="00823E39" w:rsidRPr="007A7783" w:rsidRDefault="00031595" w:rsidP="0094779A">
      <w:pPr>
        <w:tabs>
          <w:tab w:val="left" w:pos="570"/>
        </w:tabs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>.1. Стороны пришли к соглашению о том, что оплачиваемые Заказчиком Исполнителю, равно как и иными собственниками (правообладателями) Помещений в Доме, средства на оплату коммунальных услуг, получаемых собственниками Помещений в Доме, не являются прибылью Исполнителя, а носят характер транзитных платежей, перечисляемых Исполнителем организациям поставщикам коммунальных услуг.</w:t>
      </w:r>
    </w:p>
    <w:p w14:paraId="6C813AFA" w14:textId="77777777" w:rsidR="00823E39" w:rsidRPr="007A7783" w:rsidRDefault="00031595" w:rsidP="0094779A">
      <w:pPr>
        <w:tabs>
          <w:tab w:val="left" w:pos="570"/>
        </w:tabs>
        <w:suppressAutoHyphens/>
        <w:ind w:right="3" w:firstLine="567"/>
        <w:jc w:val="both"/>
        <w:outlineLvl w:val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 xml:space="preserve">.2. </w:t>
      </w:r>
      <w:r w:rsidR="0014344B">
        <w:rPr>
          <w:rFonts w:ascii="Arial" w:hAnsi="Arial" w:cs="Arial"/>
          <w:sz w:val="17"/>
          <w:szCs w:val="17"/>
        </w:rPr>
        <w:t>П</w:t>
      </w:r>
      <w:r w:rsidR="0014344B" w:rsidRPr="007A7783">
        <w:rPr>
          <w:rFonts w:ascii="Arial" w:hAnsi="Arial" w:cs="Arial"/>
          <w:sz w:val="17"/>
          <w:szCs w:val="17"/>
        </w:rPr>
        <w:t>лата Заказчик</w:t>
      </w:r>
      <w:r w:rsidR="0014344B">
        <w:rPr>
          <w:rFonts w:ascii="Arial" w:hAnsi="Arial" w:cs="Arial"/>
          <w:sz w:val="17"/>
          <w:szCs w:val="17"/>
        </w:rPr>
        <w:t>а</w:t>
      </w:r>
      <w:r w:rsidR="00823E39" w:rsidRPr="007A7783">
        <w:rPr>
          <w:rFonts w:ascii="Arial" w:hAnsi="Arial" w:cs="Arial"/>
          <w:sz w:val="17"/>
          <w:szCs w:val="17"/>
        </w:rPr>
        <w:t xml:space="preserve">, равно как и </w:t>
      </w:r>
      <w:r w:rsidR="0014344B" w:rsidRPr="007A7783">
        <w:rPr>
          <w:rFonts w:ascii="Arial" w:hAnsi="Arial" w:cs="Arial"/>
          <w:sz w:val="17"/>
          <w:szCs w:val="17"/>
        </w:rPr>
        <w:t>ины</w:t>
      </w:r>
      <w:r w:rsidR="0014344B">
        <w:rPr>
          <w:rFonts w:ascii="Arial" w:hAnsi="Arial" w:cs="Arial"/>
          <w:sz w:val="17"/>
          <w:szCs w:val="17"/>
        </w:rPr>
        <w:t>х</w:t>
      </w:r>
      <w:r w:rsidR="0014344B" w:rsidRPr="007A7783">
        <w:rPr>
          <w:rFonts w:ascii="Arial" w:hAnsi="Arial" w:cs="Arial"/>
          <w:sz w:val="17"/>
          <w:szCs w:val="17"/>
        </w:rPr>
        <w:t xml:space="preserve"> собственник</w:t>
      </w:r>
      <w:r w:rsidR="0014344B">
        <w:rPr>
          <w:rFonts w:ascii="Arial" w:hAnsi="Arial" w:cs="Arial"/>
          <w:sz w:val="17"/>
          <w:szCs w:val="17"/>
        </w:rPr>
        <w:t>ов</w:t>
      </w:r>
      <w:r w:rsidR="0014344B" w:rsidRPr="007A7783">
        <w:rPr>
          <w:rFonts w:ascii="Arial" w:hAnsi="Arial" w:cs="Arial"/>
          <w:sz w:val="17"/>
          <w:szCs w:val="17"/>
        </w:rPr>
        <w:t xml:space="preserve"> </w:t>
      </w:r>
      <w:r w:rsidR="00823E39" w:rsidRPr="007A7783">
        <w:rPr>
          <w:rFonts w:ascii="Arial" w:hAnsi="Arial" w:cs="Arial"/>
          <w:sz w:val="17"/>
          <w:szCs w:val="17"/>
        </w:rPr>
        <w:t>(</w:t>
      </w:r>
      <w:r w:rsidR="0014344B" w:rsidRPr="007A7783">
        <w:rPr>
          <w:rFonts w:ascii="Arial" w:hAnsi="Arial" w:cs="Arial"/>
          <w:sz w:val="17"/>
          <w:szCs w:val="17"/>
        </w:rPr>
        <w:t>правообладател</w:t>
      </w:r>
      <w:r w:rsidR="0014344B">
        <w:rPr>
          <w:rFonts w:ascii="Arial" w:hAnsi="Arial" w:cs="Arial"/>
          <w:sz w:val="17"/>
          <w:szCs w:val="17"/>
        </w:rPr>
        <w:t>ей</w:t>
      </w:r>
      <w:r w:rsidR="00823E39" w:rsidRPr="007A7783">
        <w:rPr>
          <w:rFonts w:ascii="Arial" w:hAnsi="Arial" w:cs="Arial"/>
          <w:sz w:val="17"/>
          <w:szCs w:val="17"/>
        </w:rPr>
        <w:t>) Помещений в Доме</w:t>
      </w:r>
      <w:r w:rsidR="00C7413A">
        <w:rPr>
          <w:rFonts w:ascii="Arial" w:hAnsi="Arial" w:cs="Arial"/>
          <w:sz w:val="17"/>
          <w:szCs w:val="17"/>
        </w:rPr>
        <w:t>,</w:t>
      </w:r>
      <w:r w:rsidR="00823E39" w:rsidRPr="007A7783">
        <w:rPr>
          <w:rFonts w:ascii="Arial" w:hAnsi="Arial" w:cs="Arial"/>
          <w:sz w:val="17"/>
          <w:szCs w:val="17"/>
        </w:rPr>
        <w:t xml:space="preserve"> за коммунальные и иные услуги, получаемые на основании настоящего Договора, не может быть меньше доли</w:t>
      </w:r>
      <w:r w:rsidR="0014344B">
        <w:rPr>
          <w:rFonts w:ascii="Arial" w:hAnsi="Arial" w:cs="Arial"/>
          <w:sz w:val="17"/>
          <w:szCs w:val="17"/>
        </w:rPr>
        <w:t>,</w:t>
      </w:r>
      <w:r w:rsidR="00823E39" w:rsidRPr="007A7783">
        <w:rPr>
          <w:rFonts w:ascii="Arial" w:hAnsi="Arial" w:cs="Arial"/>
          <w:sz w:val="17"/>
          <w:szCs w:val="17"/>
        </w:rPr>
        <w:t xml:space="preserve"> соразмерной</w:t>
      </w:r>
      <w:r w:rsidR="0014344B">
        <w:rPr>
          <w:rFonts w:ascii="Arial" w:hAnsi="Arial" w:cs="Arial"/>
          <w:sz w:val="17"/>
          <w:szCs w:val="17"/>
        </w:rPr>
        <w:t xml:space="preserve"> доле Заказчика</w:t>
      </w:r>
      <w:r w:rsidR="00823E39" w:rsidRPr="007A7783">
        <w:rPr>
          <w:rFonts w:ascii="Arial" w:hAnsi="Arial" w:cs="Arial"/>
          <w:sz w:val="17"/>
          <w:szCs w:val="17"/>
        </w:rPr>
        <w:t xml:space="preserve"> в праве на общее имущество в Доме, от фактически понесенных Исполнителем расходов по оплате за коммунальные услуги </w:t>
      </w:r>
      <w:r w:rsidR="0014344B" w:rsidRPr="007A7783">
        <w:rPr>
          <w:rFonts w:ascii="Arial" w:hAnsi="Arial" w:cs="Arial"/>
          <w:sz w:val="17"/>
          <w:szCs w:val="17"/>
        </w:rPr>
        <w:t>организациям</w:t>
      </w:r>
      <w:r w:rsidR="00C7413A">
        <w:rPr>
          <w:rFonts w:ascii="Arial" w:hAnsi="Arial" w:cs="Arial"/>
          <w:sz w:val="17"/>
          <w:szCs w:val="17"/>
        </w:rPr>
        <w:t xml:space="preserve"> </w:t>
      </w:r>
      <w:r w:rsidR="0014344B">
        <w:rPr>
          <w:rFonts w:ascii="Arial" w:hAnsi="Arial" w:cs="Arial"/>
          <w:sz w:val="17"/>
          <w:szCs w:val="17"/>
        </w:rPr>
        <w:t>-</w:t>
      </w:r>
      <w:r w:rsidR="00C7413A">
        <w:rPr>
          <w:rFonts w:ascii="Arial" w:hAnsi="Arial" w:cs="Arial"/>
          <w:sz w:val="17"/>
          <w:szCs w:val="17"/>
        </w:rPr>
        <w:t xml:space="preserve"> </w:t>
      </w:r>
      <w:r w:rsidR="00823E39" w:rsidRPr="007A7783">
        <w:rPr>
          <w:rFonts w:ascii="Arial" w:hAnsi="Arial" w:cs="Arial"/>
          <w:sz w:val="17"/>
          <w:szCs w:val="17"/>
        </w:rPr>
        <w:t>поставщикам коммунальных услуг. Компенсация фактических расходов Исполнителя производится Заказчиком на основании квитанций</w:t>
      </w:r>
      <w:r w:rsidR="0014344B">
        <w:rPr>
          <w:rFonts w:ascii="Arial" w:hAnsi="Arial" w:cs="Arial"/>
          <w:sz w:val="17"/>
          <w:szCs w:val="17"/>
        </w:rPr>
        <w:t>,</w:t>
      </w:r>
      <w:r w:rsidR="00823E39" w:rsidRPr="007A7783">
        <w:rPr>
          <w:rFonts w:ascii="Arial" w:hAnsi="Arial" w:cs="Arial"/>
          <w:sz w:val="17"/>
          <w:szCs w:val="17"/>
        </w:rPr>
        <w:t xml:space="preserve"> выставляемых Исполнителем. </w:t>
      </w:r>
    </w:p>
    <w:p w14:paraId="34C08BCC" w14:textId="77777777" w:rsidR="00823E39" w:rsidRPr="007A7783" w:rsidRDefault="00031595" w:rsidP="0094779A">
      <w:pPr>
        <w:tabs>
          <w:tab w:val="left" w:pos="2410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>.3. В случае возникновения опасности для граждан, а также для любого из Помещений Дома аварийной ситуации в Помещении Заказчика в его отсутствие Исполнитель после получения информации об этом обязан сообщить Заказчику по телефону, указанному в настоящем Договоре, а Заказчик обязан принять сообщение и обеспечить доступ в свое Помещение представителей соответствующих организаций для ликвидации аварийной ситуации.</w:t>
      </w:r>
    </w:p>
    <w:p w14:paraId="59BFD811" w14:textId="77777777" w:rsidR="00823E39" w:rsidRPr="007A7783" w:rsidRDefault="00031595" w:rsidP="0094779A">
      <w:pPr>
        <w:tabs>
          <w:tab w:val="left" w:pos="2410"/>
        </w:tabs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>.4. Стороны пришли к соглашению о том, что местом исполнения настоящего Договора является адрес, по которому находится Дом.</w:t>
      </w:r>
    </w:p>
    <w:p w14:paraId="2FD0DE8A" w14:textId="77777777" w:rsidR="00823E39" w:rsidRPr="007A7783" w:rsidRDefault="00031595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>.5. Контроль над выполнением Исполнителем обязательств по настоящему Договору осуществляется Заказчиком в соответствии с действующим законодательством, а также комиссией или уполномоченным лицом, выбранным по решению общего собрания собственников Помещений в Доме из числа собственников Помещений в Доме.</w:t>
      </w:r>
    </w:p>
    <w:p w14:paraId="7AF63037" w14:textId="77777777" w:rsidR="00823E39" w:rsidRPr="007A7783" w:rsidRDefault="00031595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</w:t>
      </w:r>
      <w:r w:rsidR="00823E39" w:rsidRPr="007A7783">
        <w:rPr>
          <w:rFonts w:ascii="Arial" w:hAnsi="Arial" w:cs="Arial"/>
          <w:sz w:val="17"/>
          <w:szCs w:val="17"/>
        </w:rPr>
        <w:t>.6. Исполнитель обязан предоставлять комиссии (уполномоченному лицу) информацию по выполнению Договора управления в Доме в десятидневный срок с момента получения соответствующего запроса от комиссии или уполномоченного лица.</w:t>
      </w:r>
    </w:p>
    <w:p w14:paraId="51A4B740" w14:textId="77777777" w:rsidR="005A25A9" w:rsidRDefault="005A25A9" w:rsidP="008C118F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9.7. Заказчику рекомендуется своими силами установить обратные клапаны на отводах от транзитных стояков холодного и горячего водоснабжения с целью исключить передавливание воды из одного стояка в другой.</w:t>
      </w:r>
      <w:r w:rsidRPr="007A7783">
        <w:t xml:space="preserve"> </w:t>
      </w:r>
      <w:r w:rsidRPr="007A7783">
        <w:rPr>
          <w:rFonts w:ascii="Arial" w:hAnsi="Arial" w:cs="Arial"/>
          <w:sz w:val="17"/>
          <w:szCs w:val="17"/>
        </w:rPr>
        <w:t>В системе канализации при установке унитаза (и других приборов) рекомендуется устанавливать обратные клапана между унитазом и приемным раструбом канализационного стояка для защиты в случ</w:t>
      </w:r>
      <w:r w:rsidR="008C118F" w:rsidRPr="007A7783">
        <w:rPr>
          <w:rFonts w:ascii="Arial" w:hAnsi="Arial" w:cs="Arial"/>
          <w:sz w:val="17"/>
          <w:szCs w:val="17"/>
        </w:rPr>
        <w:t>ае засоров системы канализации.</w:t>
      </w:r>
    </w:p>
    <w:p w14:paraId="3716E319" w14:textId="77777777" w:rsidR="0014344B" w:rsidRPr="007A7783" w:rsidRDefault="0014344B" w:rsidP="008C118F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При несоблюдении данной рекомендации </w:t>
      </w:r>
      <w:r w:rsidR="00EC3A39">
        <w:rPr>
          <w:rFonts w:ascii="Arial" w:hAnsi="Arial" w:cs="Arial"/>
          <w:sz w:val="17"/>
          <w:szCs w:val="17"/>
        </w:rPr>
        <w:t>Исполнитель не несет ответственности за ущерб, который может быть причинен имуществу Заказчика и имуществу третьих лиц в результате аварии в системе канализации в Помещении.</w:t>
      </w:r>
    </w:p>
    <w:p w14:paraId="04130F8D" w14:textId="77777777" w:rsidR="00823E39" w:rsidRPr="007A7783" w:rsidRDefault="00823E39" w:rsidP="0094779A">
      <w:pPr>
        <w:autoSpaceDE w:val="0"/>
        <w:autoSpaceDN w:val="0"/>
        <w:adjustRightInd w:val="0"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6A48430D" w14:textId="77777777" w:rsidR="00823E39" w:rsidRPr="007A7783" w:rsidRDefault="00823E39" w:rsidP="0094779A">
      <w:pPr>
        <w:suppressAutoHyphens/>
        <w:ind w:right="3" w:firstLine="567"/>
        <w:rPr>
          <w:rFonts w:ascii="Arial" w:hAnsi="Arial" w:cs="Arial"/>
          <w:b/>
          <w:bCs/>
          <w:sz w:val="17"/>
          <w:szCs w:val="17"/>
        </w:rPr>
      </w:pPr>
      <w:r w:rsidRPr="007A7783">
        <w:rPr>
          <w:rFonts w:ascii="Arial" w:hAnsi="Arial" w:cs="Arial"/>
          <w:b/>
          <w:bCs/>
          <w:sz w:val="17"/>
          <w:szCs w:val="17"/>
        </w:rPr>
        <w:t>1</w:t>
      </w:r>
      <w:r w:rsidR="00031595" w:rsidRPr="007A7783">
        <w:rPr>
          <w:rFonts w:ascii="Arial" w:hAnsi="Arial" w:cs="Arial"/>
          <w:b/>
          <w:bCs/>
          <w:sz w:val="17"/>
          <w:szCs w:val="17"/>
        </w:rPr>
        <w:t>0</w:t>
      </w:r>
      <w:r w:rsidRPr="007A7783">
        <w:rPr>
          <w:rFonts w:ascii="Arial" w:hAnsi="Arial" w:cs="Arial"/>
          <w:b/>
          <w:bCs/>
          <w:sz w:val="17"/>
          <w:szCs w:val="17"/>
        </w:rPr>
        <w:t>. ЗАКЛЮЧИТЕЛЬНЫЕ ПОЛОЖЕНИЯ</w:t>
      </w:r>
    </w:p>
    <w:p w14:paraId="714137B7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</w:t>
      </w:r>
      <w:r w:rsidR="00031595" w:rsidRPr="007A778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>.1. Настоящий Договор составлен в двух экземплярах</w:t>
      </w:r>
      <w:r w:rsidR="00C7413A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имеющих равную юридическую силу</w:t>
      </w:r>
      <w:r w:rsidR="00C7413A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по одному для каждой из Сторон. Один экземпляр передан Заказчику, один экземпляр остался у Исполнителя.</w:t>
      </w:r>
    </w:p>
    <w:p w14:paraId="6E035A31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</w:t>
      </w:r>
      <w:r w:rsidR="00031595" w:rsidRPr="007A778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>.2. Если одно или несколько условий настоящего Договора теряют силу вследствие изменения действующего законодательства или иных причин, это не затрагивает действительности остальных его условий.</w:t>
      </w:r>
    </w:p>
    <w:p w14:paraId="11A80D9A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</w:t>
      </w:r>
      <w:r w:rsidR="00031595" w:rsidRPr="007A778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>.</w:t>
      </w:r>
      <w:r w:rsidR="008B2E06">
        <w:rPr>
          <w:rFonts w:ascii="Arial" w:hAnsi="Arial" w:cs="Arial"/>
          <w:sz w:val="17"/>
          <w:szCs w:val="17"/>
        </w:rPr>
        <w:t>3</w:t>
      </w:r>
      <w:r w:rsidRPr="007A7783">
        <w:rPr>
          <w:rFonts w:ascii="Arial" w:hAnsi="Arial" w:cs="Arial"/>
          <w:sz w:val="17"/>
          <w:szCs w:val="17"/>
        </w:rPr>
        <w:t>. В остальных случаях, не предусмотренных настоящим Договором, Стороны будут руководствоваться действующим законодательством.</w:t>
      </w:r>
    </w:p>
    <w:p w14:paraId="771E93E6" w14:textId="77777777" w:rsidR="00823E39" w:rsidRPr="007A7783" w:rsidRDefault="00823E39" w:rsidP="0094779A">
      <w:pP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</w:t>
      </w:r>
      <w:r w:rsidR="00031595" w:rsidRPr="007A7783">
        <w:rPr>
          <w:rFonts w:ascii="Arial" w:hAnsi="Arial" w:cs="Arial"/>
          <w:sz w:val="17"/>
          <w:szCs w:val="17"/>
        </w:rPr>
        <w:t>0</w:t>
      </w:r>
      <w:r w:rsidRPr="007A7783">
        <w:rPr>
          <w:rFonts w:ascii="Arial" w:hAnsi="Arial" w:cs="Arial"/>
          <w:sz w:val="17"/>
          <w:szCs w:val="17"/>
        </w:rPr>
        <w:t>.</w:t>
      </w:r>
      <w:r w:rsidR="008B2E06">
        <w:rPr>
          <w:rFonts w:ascii="Arial" w:hAnsi="Arial" w:cs="Arial"/>
          <w:sz w:val="17"/>
          <w:szCs w:val="17"/>
        </w:rPr>
        <w:t>4</w:t>
      </w:r>
      <w:r w:rsidRPr="007A7783">
        <w:rPr>
          <w:rFonts w:ascii="Arial" w:hAnsi="Arial" w:cs="Arial"/>
          <w:sz w:val="17"/>
          <w:szCs w:val="17"/>
        </w:rPr>
        <w:t>. Неотъемлемой частью настоящего Договора являются:</w:t>
      </w:r>
    </w:p>
    <w:p w14:paraId="6B1CDF47" w14:textId="77777777" w:rsidR="00823E39" w:rsidRPr="007A7783" w:rsidRDefault="00823E39" w:rsidP="0094779A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Приложение № 1</w:t>
      </w:r>
      <w:r w:rsidR="00C7413A">
        <w:rPr>
          <w:rFonts w:ascii="Arial" w:hAnsi="Arial" w:cs="Arial"/>
          <w:sz w:val="17"/>
          <w:szCs w:val="17"/>
        </w:rPr>
        <w:t xml:space="preserve">. </w:t>
      </w:r>
      <w:proofErr w:type="gramStart"/>
      <w:r w:rsidR="004C12A3">
        <w:rPr>
          <w:rFonts w:ascii="Arial" w:hAnsi="Arial" w:cs="Arial"/>
          <w:sz w:val="17"/>
          <w:szCs w:val="17"/>
        </w:rPr>
        <w:t xml:space="preserve">Тарифы </w:t>
      </w:r>
      <w:r w:rsidRPr="007A7783">
        <w:rPr>
          <w:rFonts w:ascii="Arial" w:hAnsi="Arial" w:cs="Arial"/>
          <w:sz w:val="17"/>
          <w:szCs w:val="17"/>
        </w:rPr>
        <w:t xml:space="preserve"> на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услуги;</w:t>
      </w:r>
    </w:p>
    <w:p w14:paraId="4DAEA964" w14:textId="77777777" w:rsidR="00823E39" w:rsidRPr="007A7783" w:rsidRDefault="00823E39" w:rsidP="0094779A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Приложение № </w:t>
      </w:r>
      <w:r w:rsidR="00FB2A81">
        <w:rPr>
          <w:rFonts w:ascii="Arial" w:hAnsi="Arial" w:cs="Arial"/>
          <w:sz w:val="17"/>
          <w:szCs w:val="17"/>
        </w:rPr>
        <w:t>2</w:t>
      </w:r>
      <w:r w:rsidR="00C7413A">
        <w:rPr>
          <w:rFonts w:ascii="Arial" w:hAnsi="Arial" w:cs="Arial"/>
          <w:sz w:val="17"/>
          <w:szCs w:val="17"/>
        </w:rPr>
        <w:t xml:space="preserve">. </w:t>
      </w:r>
      <w:r w:rsidRPr="007A7783">
        <w:rPr>
          <w:rFonts w:ascii="Arial" w:hAnsi="Arial" w:cs="Arial"/>
          <w:sz w:val="17"/>
          <w:szCs w:val="17"/>
        </w:rPr>
        <w:t>Состав общего имущества многоквартирного дома;</w:t>
      </w:r>
    </w:p>
    <w:p w14:paraId="40A5523F" w14:textId="77777777" w:rsidR="00823E39" w:rsidRPr="007A7783" w:rsidRDefault="00823E39" w:rsidP="0094779A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Приложение № </w:t>
      </w:r>
      <w:r w:rsidR="00FB2A81">
        <w:rPr>
          <w:rFonts w:ascii="Arial" w:hAnsi="Arial" w:cs="Arial"/>
          <w:sz w:val="17"/>
          <w:szCs w:val="17"/>
        </w:rPr>
        <w:t>3</w:t>
      </w:r>
      <w:r w:rsidR="00C7413A">
        <w:rPr>
          <w:rFonts w:ascii="Arial" w:hAnsi="Arial" w:cs="Arial"/>
          <w:sz w:val="17"/>
          <w:szCs w:val="17"/>
        </w:rPr>
        <w:t xml:space="preserve">. </w:t>
      </w:r>
      <w:r w:rsidRPr="007A7783">
        <w:rPr>
          <w:rFonts w:ascii="Arial" w:hAnsi="Arial" w:cs="Arial"/>
          <w:sz w:val="17"/>
          <w:szCs w:val="17"/>
        </w:rPr>
        <w:t>АКТ балансовой принадлежности и эксплуатационной ответственности в отношении инженерных систем, касающихся Помещения Заказчика;</w:t>
      </w:r>
    </w:p>
    <w:p w14:paraId="21510A76" w14:textId="77777777" w:rsidR="00823E39" w:rsidRPr="007A7783" w:rsidRDefault="00823E39" w:rsidP="0094779A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Приложение № </w:t>
      </w:r>
      <w:r w:rsidR="00FB2A81">
        <w:rPr>
          <w:rFonts w:ascii="Arial" w:hAnsi="Arial" w:cs="Arial"/>
          <w:sz w:val="17"/>
          <w:szCs w:val="17"/>
        </w:rPr>
        <w:t>4</w:t>
      </w:r>
      <w:r w:rsidR="00C7413A">
        <w:rPr>
          <w:rFonts w:ascii="Arial" w:hAnsi="Arial" w:cs="Arial"/>
          <w:sz w:val="17"/>
          <w:szCs w:val="17"/>
        </w:rPr>
        <w:t xml:space="preserve">. </w:t>
      </w:r>
      <w:r w:rsidR="004C12A3">
        <w:rPr>
          <w:rFonts w:ascii="Arial" w:hAnsi="Arial" w:cs="Arial"/>
          <w:sz w:val="17"/>
          <w:szCs w:val="17"/>
        </w:rPr>
        <w:t>Стандарт оказания услуг</w:t>
      </w:r>
      <w:r w:rsidRPr="007A7783">
        <w:rPr>
          <w:rFonts w:ascii="Arial" w:hAnsi="Arial" w:cs="Arial"/>
          <w:sz w:val="17"/>
          <w:szCs w:val="17"/>
        </w:rPr>
        <w:t xml:space="preserve"> по содержанию </w:t>
      </w:r>
      <w:r w:rsidR="00150228">
        <w:rPr>
          <w:rFonts w:ascii="Arial" w:hAnsi="Arial" w:cs="Arial"/>
          <w:sz w:val="17"/>
          <w:szCs w:val="17"/>
        </w:rPr>
        <w:t xml:space="preserve">и текущему ремонту </w:t>
      </w:r>
      <w:r w:rsidRPr="007A7783">
        <w:rPr>
          <w:rFonts w:ascii="Arial" w:hAnsi="Arial" w:cs="Arial"/>
          <w:sz w:val="17"/>
          <w:szCs w:val="17"/>
        </w:rPr>
        <w:t xml:space="preserve">общего имущества </w:t>
      </w:r>
      <w:r w:rsidR="00150228">
        <w:rPr>
          <w:rFonts w:ascii="Arial" w:hAnsi="Arial" w:cs="Arial"/>
          <w:sz w:val="17"/>
          <w:szCs w:val="17"/>
        </w:rPr>
        <w:t xml:space="preserve">многоквартирного </w:t>
      </w:r>
      <w:r w:rsidRPr="007A7783">
        <w:rPr>
          <w:rFonts w:ascii="Arial" w:hAnsi="Arial" w:cs="Arial"/>
          <w:sz w:val="17"/>
          <w:szCs w:val="17"/>
        </w:rPr>
        <w:t>дома;</w:t>
      </w:r>
    </w:p>
    <w:p w14:paraId="3D0B26F6" w14:textId="77777777" w:rsidR="00823E39" w:rsidRPr="007A7783" w:rsidRDefault="00823E39" w:rsidP="0094779A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Приложение № </w:t>
      </w:r>
      <w:r w:rsidR="00FB2A81">
        <w:rPr>
          <w:rFonts w:ascii="Arial" w:hAnsi="Arial" w:cs="Arial"/>
          <w:sz w:val="17"/>
          <w:szCs w:val="17"/>
        </w:rPr>
        <w:t>5</w:t>
      </w:r>
      <w:r w:rsidR="00C7413A">
        <w:rPr>
          <w:rFonts w:ascii="Arial" w:hAnsi="Arial" w:cs="Arial"/>
          <w:sz w:val="17"/>
          <w:szCs w:val="17"/>
        </w:rPr>
        <w:t>.</w:t>
      </w:r>
      <w:r w:rsidRPr="007A7783">
        <w:rPr>
          <w:rFonts w:ascii="Arial" w:hAnsi="Arial" w:cs="Arial"/>
          <w:sz w:val="17"/>
          <w:szCs w:val="17"/>
        </w:rPr>
        <w:t xml:space="preserve"> Правила проведения ремонтно-строительных работ в помещении. </w:t>
      </w:r>
    </w:p>
    <w:p w14:paraId="6FE279E4" w14:textId="77777777" w:rsidR="00823E39" w:rsidRPr="007A7783" w:rsidRDefault="00823E39" w:rsidP="000417B1">
      <w:pPr>
        <w:pBdr>
          <w:bottom w:val="single" w:sz="12" w:space="1" w:color="auto"/>
        </w:pBdr>
        <w:suppressAutoHyphens/>
        <w:ind w:right="3" w:firstLine="567"/>
        <w:jc w:val="both"/>
        <w:rPr>
          <w:rFonts w:ascii="Arial" w:hAnsi="Arial" w:cs="Arial"/>
          <w:sz w:val="17"/>
          <w:szCs w:val="17"/>
        </w:rPr>
      </w:pPr>
    </w:p>
    <w:p w14:paraId="5E6B0774" w14:textId="77777777" w:rsidR="00823E39" w:rsidRDefault="00823E39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09CF12" w14:textId="77777777" w:rsidR="00C876AB" w:rsidRDefault="00C876AB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59CEE3" w14:textId="72A557AF" w:rsidR="00C876AB" w:rsidRDefault="00C876AB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1B8E7" w14:textId="1B41DFC4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321707" w14:textId="5610FA8A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6865A9" w14:textId="0F28FB15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351704" w14:textId="71784E1B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595C9E" w14:textId="11D99E97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A5D18F" w14:textId="1B795EFE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3DE9E7" w14:textId="77777777" w:rsidR="009D54FC" w:rsidRDefault="009D54FC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2C323" w14:textId="77777777" w:rsidR="00C876AB" w:rsidRDefault="00C876AB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E50C67" w14:textId="77777777" w:rsidR="00C876AB" w:rsidRPr="007A7783" w:rsidRDefault="00C876AB" w:rsidP="003D7DD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199A79" w14:textId="77777777" w:rsidR="00BB24C9" w:rsidRDefault="00BB24C9" w:rsidP="006C7C8E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47B946" w14:textId="77777777" w:rsidR="00BB24C9" w:rsidRDefault="00BB24C9" w:rsidP="006C7C8E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9B7771" w14:textId="77777777" w:rsidR="00823E39" w:rsidRPr="007A7783" w:rsidRDefault="00823E39" w:rsidP="00F102AA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14:paraId="6141FFAF" w14:textId="77777777" w:rsidR="00823E39" w:rsidRPr="007A7783" w:rsidRDefault="00823E39" w:rsidP="006C7C8E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4876"/>
      </w:tblGrid>
      <w:tr w:rsidR="00823E39" w:rsidRPr="007A7783" w14:paraId="17E59646" w14:textId="77777777">
        <w:trPr>
          <w:trHeight w:val="80"/>
        </w:trPr>
        <w:tc>
          <w:tcPr>
            <w:tcW w:w="2601" w:type="pct"/>
          </w:tcPr>
          <w:p w14:paraId="3BFABEBB" w14:textId="77777777" w:rsidR="00823E39" w:rsidRPr="007A7783" w:rsidRDefault="00823E39" w:rsidP="00CF6BF8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34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A7783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Исполнитель:</w:t>
            </w:r>
          </w:p>
          <w:p w14:paraId="1D73E3D4" w14:textId="77777777" w:rsidR="00823E39" w:rsidRPr="00C7413A" w:rsidRDefault="00823E39" w:rsidP="00CF6BF8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34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  <w:p w14:paraId="01F7F1F8" w14:textId="77777777" w:rsidR="00E0242D" w:rsidRPr="00C7413A" w:rsidRDefault="00E0242D" w:rsidP="00146B51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34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C7413A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>Общество с ограниченной ответственностью «Управляющая компания «</w:t>
            </w:r>
            <w:proofErr w:type="spellStart"/>
            <w:r w:rsidR="0098159C" w:rsidRPr="00C7413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Янила</w:t>
            </w:r>
            <w:proofErr w:type="spellEnd"/>
            <w:r w:rsidR="007407DC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</w:t>
            </w:r>
            <w:r w:rsidR="0098159C" w:rsidRPr="00C7413A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Кантри</w:t>
            </w:r>
            <w:r w:rsidRPr="00C7413A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>»</w:t>
            </w:r>
          </w:p>
          <w:p w14:paraId="200A622E" w14:textId="77777777" w:rsidR="00E0242D" w:rsidRPr="00C7413A" w:rsidRDefault="00E0242D" w:rsidP="00146B51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34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  <w:p w14:paraId="49654333" w14:textId="77777777" w:rsidR="00E0242D" w:rsidRPr="00C7413A" w:rsidRDefault="00E0242D" w:rsidP="00146B51">
            <w:pPr>
              <w:tabs>
                <w:tab w:val="center" w:pos="4677"/>
                <w:tab w:val="right" w:pos="9355"/>
              </w:tabs>
              <w:autoSpaceDE w:val="0"/>
              <w:autoSpaceDN w:val="0"/>
              <w:ind w:left="3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C7413A">
              <w:rPr>
                <w:rFonts w:ascii="Arial" w:hAnsi="Arial" w:cs="Arial"/>
                <w:sz w:val="20"/>
                <w:szCs w:val="20"/>
                <w:lang w:eastAsia="x-none"/>
              </w:rPr>
              <w:t xml:space="preserve">194044, Санкт-Петербург, </w:t>
            </w:r>
            <w:proofErr w:type="spellStart"/>
            <w:r w:rsidR="00AA2875">
              <w:rPr>
                <w:rFonts w:ascii="Arial" w:hAnsi="Arial" w:cs="Arial"/>
                <w:sz w:val="20"/>
                <w:szCs w:val="20"/>
                <w:lang w:eastAsia="x-none"/>
              </w:rPr>
              <w:t>Ириновский</w:t>
            </w:r>
            <w:proofErr w:type="spellEnd"/>
            <w:r w:rsidR="00AA287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98159C" w:rsidRPr="00C7413A">
              <w:rPr>
                <w:rFonts w:ascii="Arial" w:hAnsi="Arial" w:cs="Arial"/>
                <w:sz w:val="20"/>
                <w:szCs w:val="20"/>
                <w:lang w:eastAsia="x-none"/>
              </w:rPr>
              <w:t>пр.</w:t>
            </w:r>
            <w:r w:rsidRPr="00C7413A">
              <w:rPr>
                <w:rFonts w:ascii="Arial" w:hAnsi="Arial" w:cs="Arial"/>
                <w:sz w:val="20"/>
                <w:szCs w:val="20"/>
                <w:lang w:eastAsia="x-none"/>
              </w:rPr>
              <w:t xml:space="preserve">, д. </w:t>
            </w:r>
            <w:r w:rsidR="00AA2875">
              <w:rPr>
                <w:rFonts w:ascii="Arial" w:hAnsi="Arial" w:cs="Arial"/>
                <w:sz w:val="20"/>
                <w:szCs w:val="20"/>
                <w:lang w:eastAsia="x-none"/>
              </w:rPr>
              <w:t>32</w:t>
            </w:r>
            <w:r w:rsidRPr="00C7413A">
              <w:rPr>
                <w:rFonts w:ascii="Arial" w:hAnsi="Arial" w:cs="Arial"/>
                <w:sz w:val="20"/>
                <w:szCs w:val="20"/>
                <w:lang w:eastAsia="x-none"/>
              </w:rPr>
              <w:t>, литера А</w:t>
            </w:r>
            <w:r w:rsidR="00AA2875">
              <w:rPr>
                <w:rFonts w:ascii="Arial" w:hAnsi="Arial" w:cs="Arial"/>
                <w:sz w:val="20"/>
                <w:szCs w:val="20"/>
                <w:lang w:eastAsia="x-none"/>
              </w:rPr>
              <w:t>, пом. 101, место 3</w:t>
            </w:r>
          </w:p>
          <w:p w14:paraId="4CCFC6C1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ИНН 7802281158, КПП 780</w:t>
            </w:r>
            <w:r w:rsidR="00AA28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01001, </w:t>
            </w:r>
          </w:p>
          <w:p w14:paraId="5A08C20A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ОГРН 1157847087991, </w:t>
            </w:r>
          </w:p>
          <w:p w14:paraId="1D08D100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к/с 30101810900000000790, </w:t>
            </w:r>
          </w:p>
          <w:p w14:paraId="7646BEE5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БИК 044030790</w:t>
            </w:r>
          </w:p>
          <w:p w14:paraId="1316457D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р/с 40702810690650000679 </w:t>
            </w:r>
          </w:p>
          <w:p w14:paraId="58748E45" w14:textId="77777777" w:rsidR="00CB6E47" w:rsidRPr="00C7413A" w:rsidRDefault="00CB6E47" w:rsidP="00146B5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в ДО «Петровский» </w:t>
            </w:r>
          </w:p>
          <w:p w14:paraId="59E3F81C" w14:textId="7E3A2BC5" w:rsidR="00CB6E47" w:rsidRPr="00C7413A" w:rsidRDefault="00CB6E47" w:rsidP="00146B51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ПАО «Банк «Санкт-Пе</w:t>
            </w:r>
            <w:r w:rsidR="00690295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тербург»</w:t>
            </w:r>
          </w:p>
          <w:p w14:paraId="19B239F8" w14:textId="77777777" w:rsidR="00CB6E47" w:rsidRPr="00C7413A" w:rsidRDefault="00CB6E47" w:rsidP="00146B51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56692DE" w14:textId="77777777" w:rsidR="00CB6E47" w:rsidRPr="00C7413A" w:rsidRDefault="005029D8" w:rsidP="00146B51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Доверенности </w:t>
            </w:r>
            <w:r w:rsidR="00BC0588">
              <w:rPr>
                <w:rFonts w:ascii="Arial" w:hAnsi="Arial" w:cs="Arial"/>
                <w:sz w:val="20"/>
                <w:szCs w:val="20"/>
              </w:rPr>
              <w:t xml:space="preserve">№ б/н от </w:t>
            </w:r>
            <w:r w:rsidR="00420101">
              <w:rPr>
                <w:rFonts w:ascii="Arial" w:hAnsi="Arial" w:cs="Arial"/>
                <w:sz w:val="20"/>
                <w:szCs w:val="20"/>
              </w:rPr>
              <w:t>19.11</w:t>
            </w:r>
            <w:r w:rsidR="00206546">
              <w:rPr>
                <w:rFonts w:ascii="Arial" w:hAnsi="Arial" w:cs="Arial"/>
                <w:sz w:val="20"/>
                <w:szCs w:val="20"/>
              </w:rPr>
              <w:t>.</w:t>
            </w:r>
            <w:r w:rsidR="00BC0588">
              <w:rPr>
                <w:rFonts w:ascii="Arial" w:hAnsi="Arial" w:cs="Arial"/>
                <w:sz w:val="20"/>
                <w:szCs w:val="20"/>
              </w:rPr>
              <w:t>20</w:t>
            </w:r>
            <w:r w:rsidR="00206546">
              <w:rPr>
                <w:rFonts w:ascii="Arial" w:hAnsi="Arial" w:cs="Arial"/>
                <w:sz w:val="20"/>
                <w:szCs w:val="20"/>
              </w:rPr>
              <w:t>2</w:t>
            </w:r>
            <w:r w:rsidR="00BC0588">
              <w:rPr>
                <w:rFonts w:ascii="Arial" w:hAnsi="Arial" w:cs="Arial"/>
                <w:sz w:val="20"/>
                <w:szCs w:val="20"/>
              </w:rPr>
              <w:t>1 года</w:t>
            </w:r>
          </w:p>
          <w:p w14:paraId="2B1D3C32" w14:textId="77777777" w:rsidR="00CB6E47" w:rsidRPr="00C7413A" w:rsidRDefault="00CB6E47" w:rsidP="00146B51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B9B1312" w14:textId="77777777" w:rsidR="00CB6E47" w:rsidRPr="00C7413A" w:rsidRDefault="00CB6E47" w:rsidP="00146B51">
            <w:pPr>
              <w:autoSpaceDE w:val="0"/>
              <w:autoSpaceDN w:val="0"/>
              <w:adjustRightInd w:val="0"/>
              <w:spacing w:line="300" w:lineRule="exact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7376944" w14:textId="77777777" w:rsidR="00823E39" w:rsidRPr="00C7413A" w:rsidRDefault="00CB6E47" w:rsidP="00146B5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7413A">
              <w:rPr>
                <w:rFonts w:ascii="Arial" w:hAnsi="Arial" w:cs="Arial"/>
                <w:bCs/>
                <w:iCs/>
                <w:sz w:val="20"/>
                <w:szCs w:val="20"/>
              </w:rPr>
              <w:t>____________________</w:t>
            </w:r>
            <w:r w:rsidR="00BC0588">
              <w:rPr>
                <w:rFonts w:ascii="Arial" w:hAnsi="Arial" w:cs="Arial"/>
                <w:bCs/>
                <w:iCs/>
                <w:sz w:val="20"/>
                <w:szCs w:val="20"/>
              </w:rPr>
              <w:t>________</w:t>
            </w:r>
            <w:r w:rsidR="007407DC">
              <w:rPr>
                <w:rFonts w:ascii="Arial" w:hAnsi="Arial" w:cs="Arial"/>
                <w:bCs/>
                <w:iCs/>
                <w:sz w:val="20"/>
                <w:szCs w:val="20"/>
              </w:rPr>
              <w:t>__</w:t>
            </w:r>
            <w:r w:rsidRPr="00C7413A">
              <w:rPr>
                <w:rFonts w:ascii="Arial" w:hAnsi="Arial" w:cs="Arial"/>
                <w:bCs/>
                <w:iCs/>
                <w:sz w:val="20"/>
                <w:szCs w:val="20"/>
              </w:rPr>
              <w:t>/</w:t>
            </w:r>
            <w:r w:rsidR="00BC058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810876">
              <w:rPr>
                <w:rFonts w:ascii="Arial" w:hAnsi="Arial" w:cs="Arial"/>
                <w:bCs/>
                <w:iCs/>
                <w:sz w:val="20"/>
                <w:szCs w:val="20"/>
              </w:rPr>
              <w:t>Давыдова Е.В.</w:t>
            </w:r>
          </w:p>
          <w:p w14:paraId="13CE135F" w14:textId="77777777" w:rsidR="00823E39" w:rsidRPr="007A7783" w:rsidRDefault="00823E39" w:rsidP="00B44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pct"/>
          </w:tcPr>
          <w:p w14:paraId="63C9E9CB" w14:textId="77777777" w:rsidR="00175B74" w:rsidRDefault="00823E39" w:rsidP="00175B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83">
              <w:rPr>
                <w:rFonts w:ascii="Arial" w:hAnsi="Arial" w:cs="Arial"/>
                <w:b/>
                <w:sz w:val="20"/>
                <w:szCs w:val="20"/>
              </w:rPr>
              <w:t>Заказчик:</w:t>
            </w:r>
          </w:p>
          <w:p w14:paraId="541AF91F" w14:textId="77777777" w:rsidR="00810876" w:rsidRDefault="00810876" w:rsidP="00175B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BADC4" w14:textId="57C0B24B" w:rsidR="00271918" w:rsidRPr="00AA7D15" w:rsidRDefault="00271918" w:rsidP="00271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83">
              <w:rPr>
                <w:rFonts w:ascii="Arial" w:hAnsi="Arial" w:cs="Arial"/>
                <w:b/>
                <w:sz w:val="20"/>
                <w:szCs w:val="20"/>
              </w:rPr>
              <w:t xml:space="preserve">Гражданин/ка: </w:t>
            </w:r>
            <w:r>
              <w:rPr>
                <w:rFonts w:ascii="Arial" w:hAnsi="Arial" w:cs="Arial"/>
                <w:b/>
                <w:sz w:val="20"/>
                <w:szCs w:val="20"/>
              </w:rPr>
              <w:t>Лапшина Надежда Юрьевна</w:t>
            </w:r>
            <w:r w:rsidRPr="007A778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AA7D15">
              <w:rPr>
                <w:rFonts w:ascii="Arial" w:hAnsi="Arial" w:cs="Arial"/>
                <w:sz w:val="20"/>
                <w:szCs w:val="20"/>
              </w:rPr>
              <w:t>10.02.1975 года рождения, место рождения: гор. Во</w:t>
            </w:r>
            <w:r w:rsidR="00AA7D15">
              <w:rPr>
                <w:rFonts w:ascii="Arial" w:hAnsi="Arial" w:cs="Arial"/>
                <w:sz w:val="20"/>
                <w:szCs w:val="20"/>
              </w:rPr>
              <w:t xml:space="preserve">ркута Коми АССР, </w:t>
            </w:r>
            <w:bookmarkStart w:id="0" w:name="_GoBack"/>
            <w:r w:rsidR="00AA7D15">
              <w:rPr>
                <w:rFonts w:ascii="Arial" w:hAnsi="Arial" w:cs="Arial"/>
                <w:sz w:val="20"/>
                <w:szCs w:val="20"/>
              </w:rPr>
              <w:t>паспорт: 41 20</w:t>
            </w:r>
            <w:r w:rsidRPr="00AA7D15">
              <w:rPr>
                <w:rFonts w:ascii="Arial" w:hAnsi="Arial" w:cs="Arial"/>
                <w:sz w:val="20"/>
                <w:szCs w:val="20"/>
              </w:rPr>
              <w:t xml:space="preserve"> 065400, выдан: ГУ МВД России по г. Санкт-Петербургу и Ленинградской </w:t>
            </w:r>
            <w:proofErr w:type="spellStart"/>
            <w:r w:rsidRPr="00AA7D15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AA7D15">
              <w:rPr>
                <w:rFonts w:ascii="Arial" w:hAnsi="Arial" w:cs="Arial"/>
                <w:sz w:val="20"/>
                <w:szCs w:val="20"/>
              </w:rPr>
              <w:t>, дата выдачи: 25.02.2020, код подразделения: 470-004</w:t>
            </w:r>
            <w:bookmarkEnd w:id="0"/>
            <w:r w:rsidRPr="00AA7D15">
              <w:rPr>
                <w:rFonts w:ascii="Arial" w:hAnsi="Arial" w:cs="Arial"/>
                <w:sz w:val="20"/>
                <w:szCs w:val="20"/>
              </w:rPr>
              <w:t>, зарегистрированный/</w:t>
            </w:r>
            <w:proofErr w:type="spellStart"/>
            <w:r w:rsidRPr="00AA7D15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AA7D15">
              <w:rPr>
                <w:rFonts w:ascii="Arial" w:hAnsi="Arial" w:cs="Arial"/>
                <w:sz w:val="20"/>
                <w:szCs w:val="20"/>
              </w:rPr>
              <w:t xml:space="preserve"> по адресу: </w:t>
            </w:r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Ленинградская </w:t>
            </w:r>
            <w:proofErr w:type="gramStart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область, </w:t>
            </w:r>
            <w:r w:rsidRPr="00AA7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End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>дер. Янино-1, микрорайон «</w:t>
            </w:r>
            <w:proofErr w:type="spellStart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>Янила</w:t>
            </w:r>
            <w:proofErr w:type="spellEnd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Кантри», улица Голландская, дом 3, корпус 1 </w:t>
            </w:r>
            <w:proofErr w:type="spellStart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>кв</w:t>
            </w:r>
            <w:proofErr w:type="spellEnd"/>
            <w:r w:rsidRPr="00AA7D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175</w:t>
            </w:r>
          </w:p>
          <w:p w14:paraId="3EEB3CFD" w14:textId="77777777" w:rsidR="00146B51" w:rsidRPr="00AA7D15" w:rsidRDefault="00146B51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F78F8" w14:textId="60908F64" w:rsidR="00146B51" w:rsidRDefault="00690295" w:rsidP="00175B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 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8-965-087-45-43</w:t>
            </w:r>
          </w:p>
          <w:p w14:paraId="65D1D691" w14:textId="28DDC049" w:rsidR="00A709E0" w:rsidRDefault="00A709E0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6870F" w14:textId="4C05B48B" w:rsidR="00271918" w:rsidRDefault="00271918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182BD" w14:textId="2CE8D0C8" w:rsidR="00271918" w:rsidRDefault="00271918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D7933" w14:textId="0D45145A" w:rsidR="00A709E0" w:rsidRDefault="00A709E0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A6E1A" w14:textId="5396F37B" w:rsidR="00A709E0" w:rsidRDefault="00A709E0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17945" w14:textId="5D58EA40" w:rsidR="00A709E0" w:rsidRPr="00D07732" w:rsidRDefault="00A709E0" w:rsidP="00175B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B1BC" w14:textId="52A0468F" w:rsidR="00175B74" w:rsidRDefault="00175B74" w:rsidP="00175B74">
            <w:pPr>
              <w:rPr>
                <w:rFonts w:ascii="Arial" w:hAnsi="Arial" w:cs="Arial"/>
                <w:sz w:val="20"/>
                <w:szCs w:val="20"/>
              </w:rPr>
            </w:pPr>
            <w:r w:rsidRPr="002127AB">
              <w:rPr>
                <w:rFonts w:ascii="Arial" w:hAnsi="Arial" w:cs="Arial"/>
                <w:sz w:val="20"/>
                <w:szCs w:val="20"/>
              </w:rPr>
              <w:t>____________________________/</w:t>
            </w:r>
            <w:r w:rsidR="00271918">
              <w:rPr>
                <w:rFonts w:ascii="Arial" w:hAnsi="Arial" w:cs="Arial"/>
                <w:sz w:val="20"/>
                <w:szCs w:val="20"/>
              </w:rPr>
              <w:t>Лапшина</w:t>
            </w:r>
            <w:r w:rsidR="005029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9E0">
              <w:rPr>
                <w:rFonts w:ascii="Arial" w:hAnsi="Arial" w:cs="Arial"/>
                <w:sz w:val="20"/>
                <w:szCs w:val="20"/>
              </w:rPr>
              <w:t>Н.</w:t>
            </w:r>
            <w:r w:rsidR="00271918">
              <w:rPr>
                <w:rFonts w:ascii="Arial" w:hAnsi="Arial" w:cs="Arial"/>
                <w:sz w:val="20"/>
                <w:szCs w:val="20"/>
              </w:rPr>
              <w:t>Ю</w:t>
            </w:r>
            <w:r w:rsidR="0042010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4F6BDC" w14:textId="77777777" w:rsidR="00823E39" w:rsidRDefault="00823E39" w:rsidP="00AA2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9CCB5" w14:textId="77777777" w:rsidR="00AA2875" w:rsidRDefault="00AA2875" w:rsidP="00AA28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F2A47" w14:textId="77777777" w:rsidR="00AA2875" w:rsidRPr="007A7783" w:rsidRDefault="00AA2875" w:rsidP="00AA2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C2C2EA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3BC606E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CCC1222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BE088B3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FE93FDF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2445029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C4225D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C673217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DF949D6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F927A66" w14:textId="77777777" w:rsidR="00823E39" w:rsidRPr="007A7783" w:rsidRDefault="00823E39" w:rsidP="00D72382">
      <w:pPr>
        <w:suppressAutoHyphens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16E6503" w14:textId="77777777" w:rsidR="00754C7E" w:rsidRPr="007A7783" w:rsidRDefault="00754C7E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325E249" w14:textId="77777777" w:rsidR="003F10CF" w:rsidRPr="007A7783" w:rsidRDefault="003F10CF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F66B4DB" w14:textId="77777777" w:rsidR="003F10CF" w:rsidRPr="007A7783" w:rsidRDefault="003F10CF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2350C97" w14:textId="77777777" w:rsidR="003F10CF" w:rsidRPr="007A7783" w:rsidRDefault="003F10CF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30AB9C" w14:textId="77777777" w:rsidR="003F10CF" w:rsidRPr="007A7783" w:rsidRDefault="003F10CF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E3466B4" w14:textId="77777777" w:rsidR="003470C0" w:rsidRDefault="003470C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B54C882" w14:textId="77777777" w:rsidR="00D418A8" w:rsidRDefault="00D418A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E9CD0C8" w14:textId="77777777" w:rsidR="00D418A8" w:rsidRDefault="00D418A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027347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60D56D8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C94D3F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DA54D3D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99117D1" w14:textId="4F0AF27D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20595A6" w14:textId="727BAD63" w:rsidR="007764CD" w:rsidRDefault="007764CD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DB7B3BE" w14:textId="0A82CF13" w:rsidR="007764CD" w:rsidRDefault="007764CD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74EC6F2" w14:textId="77777777" w:rsidR="007764CD" w:rsidRDefault="007764CD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E4B941A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47D87EE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ED4912D" w14:textId="77777777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BD22B69" w14:textId="77777777" w:rsidR="00C46456" w:rsidRDefault="00C46456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8D84099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B33052D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F5A4FC9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6B3B3F4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70B5AA1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9A094CD" w14:textId="77777777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794CCC" w14:textId="2B6038FD" w:rsidR="005029D8" w:rsidRDefault="005029D8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57702CD" w14:textId="77777777" w:rsidR="007764CD" w:rsidRDefault="007764CD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50EA169" w14:textId="0372B929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8B86BF2" w14:textId="51B4F313" w:rsidR="00B43C10" w:rsidRDefault="00B43C10" w:rsidP="00DD553E">
      <w:pPr>
        <w:suppressAutoHyphens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6AAF009" w14:textId="77777777" w:rsidR="007764CD" w:rsidRDefault="007764CD" w:rsidP="00C7413A">
      <w:pPr>
        <w:suppressAutoHyphens/>
        <w:ind w:firstLine="708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5CE7CD" w14:textId="77777777" w:rsidR="00AA7D15" w:rsidRDefault="00AA7D15" w:rsidP="00C7413A">
      <w:pPr>
        <w:suppressAutoHyphens/>
        <w:ind w:firstLine="708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6122272" w14:textId="5201F691" w:rsidR="00C7413A" w:rsidRDefault="00823E39" w:rsidP="00C7413A">
      <w:pPr>
        <w:suppressAutoHyphens/>
        <w:ind w:firstLine="708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Приложение №1</w:t>
      </w:r>
    </w:p>
    <w:p w14:paraId="00C028BD" w14:textId="77777777" w:rsidR="00823E39" w:rsidRPr="007A7783" w:rsidRDefault="00823E39" w:rsidP="00C7413A">
      <w:pPr>
        <w:suppressAutoHyphens/>
        <w:ind w:firstLine="708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к Договору на оказание</w:t>
      </w:r>
    </w:p>
    <w:p w14:paraId="66E78C69" w14:textId="77777777" w:rsidR="00823E39" w:rsidRPr="007A7783" w:rsidRDefault="00823E39" w:rsidP="003D7DDA">
      <w:pPr>
        <w:suppressAutoHyphens/>
        <w:ind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 услуг и выполнение работ</w:t>
      </w:r>
    </w:p>
    <w:p w14:paraId="5C02895C" w14:textId="77777777" w:rsidR="00823E39" w:rsidRPr="007A7783" w:rsidRDefault="00823E39" w:rsidP="006C7C8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85C8555" w14:textId="77777777" w:rsidR="0013524C" w:rsidRDefault="0013524C" w:rsidP="006C7C8E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6866597" w14:textId="77777777" w:rsidR="00A709E0" w:rsidRDefault="00A709E0" w:rsidP="00744C50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073F1D5" w14:textId="5BFE516B" w:rsidR="0013524C" w:rsidRPr="006D452F" w:rsidRDefault="0013524C" w:rsidP="00744C50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D452F">
        <w:rPr>
          <w:rFonts w:ascii="Arial" w:hAnsi="Arial" w:cs="Arial"/>
          <w:b/>
          <w:bCs/>
          <w:i/>
          <w:iCs/>
          <w:sz w:val="18"/>
          <w:szCs w:val="18"/>
        </w:rPr>
        <w:t>ТАРИФЫ</w:t>
      </w:r>
      <w:r w:rsidR="00823E39" w:rsidRPr="006D452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D452F">
        <w:rPr>
          <w:rFonts w:ascii="Arial" w:hAnsi="Arial" w:cs="Arial"/>
          <w:b/>
          <w:bCs/>
          <w:i/>
          <w:iCs/>
          <w:sz w:val="18"/>
          <w:szCs w:val="18"/>
        </w:rPr>
        <w:t>НА УСЛУГИ</w:t>
      </w:r>
    </w:p>
    <w:p w14:paraId="3B115E0F" w14:textId="77777777" w:rsidR="00823E39" w:rsidRPr="006D452F" w:rsidRDefault="00823E39" w:rsidP="00744C50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D452F">
        <w:rPr>
          <w:rFonts w:ascii="Arial" w:hAnsi="Arial" w:cs="Arial"/>
          <w:b/>
          <w:bCs/>
          <w:i/>
          <w:iCs/>
          <w:sz w:val="18"/>
          <w:szCs w:val="18"/>
        </w:rPr>
        <w:t xml:space="preserve">для владельцев жилых помещений дома, расположенного по адресу: </w:t>
      </w:r>
    </w:p>
    <w:p w14:paraId="24522B96" w14:textId="77777777" w:rsidR="00CE70DD" w:rsidRDefault="00FA22D6" w:rsidP="00CE70DD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улица Голландская, дом 3, корпус 1</w:t>
      </w:r>
    </w:p>
    <w:p w14:paraId="7F5ECD90" w14:textId="77777777" w:rsidR="006D452F" w:rsidRPr="006D452F" w:rsidRDefault="006D452F" w:rsidP="00CE70DD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0116BA" w14:textId="77777777" w:rsidR="00EB3CB7" w:rsidRPr="006D452F" w:rsidRDefault="00EB3CB7" w:rsidP="00265B90">
      <w:pPr>
        <w:rPr>
          <w:rFonts w:ascii="Arial" w:hAnsi="Arial" w:cs="Arial"/>
          <w:sz w:val="18"/>
          <w:szCs w:val="18"/>
        </w:rPr>
      </w:pPr>
    </w:p>
    <w:tbl>
      <w:tblPr>
        <w:tblW w:w="10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433"/>
        <w:gridCol w:w="2694"/>
        <w:gridCol w:w="424"/>
        <w:gridCol w:w="597"/>
        <w:gridCol w:w="821"/>
        <w:gridCol w:w="35"/>
        <w:gridCol w:w="278"/>
        <w:gridCol w:w="963"/>
        <w:gridCol w:w="35"/>
        <w:gridCol w:w="3650"/>
        <w:gridCol w:w="35"/>
      </w:tblGrid>
      <w:tr w:rsidR="0098159C" w:rsidRPr="006D452F" w14:paraId="31E24A51" w14:textId="77777777" w:rsidTr="003B3F7C">
        <w:trPr>
          <w:gridBefore w:val="1"/>
          <w:wBefore w:w="560" w:type="dxa"/>
          <w:trHeight w:val="81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E2DF" w14:textId="77777777" w:rsidR="0098159C" w:rsidRPr="006D452F" w:rsidRDefault="0098159C" w:rsidP="009815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3DE3" w14:textId="77777777" w:rsidR="0098159C" w:rsidRPr="006D452F" w:rsidRDefault="0098159C" w:rsidP="009815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BC6" w14:textId="77777777" w:rsidR="0098159C" w:rsidRPr="006D452F" w:rsidRDefault="0098159C" w:rsidP="009815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Ед. измерения</w:t>
            </w: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(в месяц)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825" w14:textId="77777777" w:rsidR="0098159C" w:rsidRPr="006D452F" w:rsidRDefault="0098159C" w:rsidP="009815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CA4" w14:textId="77777777" w:rsidR="0098159C" w:rsidRPr="006D452F" w:rsidRDefault="0098159C" w:rsidP="009815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Основание</w:t>
            </w:r>
          </w:p>
        </w:tc>
      </w:tr>
      <w:tr w:rsidR="00EB3023" w:rsidRPr="006D452F" w14:paraId="1423258D" w14:textId="77777777" w:rsidTr="00EB3023">
        <w:trPr>
          <w:gridBefore w:val="1"/>
          <w:wBefore w:w="560" w:type="dxa"/>
          <w:trHeight w:val="3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49DDFE" w14:textId="77777777" w:rsidR="00EB3023" w:rsidRPr="006D452F" w:rsidRDefault="00EB3023" w:rsidP="009815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95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BFAE2" w14:textId="77777777" w:rsidR="00EB3023" w:rsidRPr="006D452F" w:rsidRDefault="00EB3023" w:rsidP="00EB3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Содержание и ремонт жилого помещения</w:t>
            </w:r>
          </w:p>
          <w:p w14:paraId="3049A3F1" w14:textId="3FDDB595" w:rsidR="00EB3023" w:rsidRPr="006D452F" w:rsidRDefault="00EB3023" w:rsidP="00EB30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5B74" w:rsidRPr="006D452F" w14:paraId="47573DC9" w14:textId="77777777" w:rsidTr="00EB3023">
        <w:trPr>
          <w:gridBefore w:val="1"/>
          <w:wBefore w:w="560" w:type="dxa"/>
          <w:trHeight w:val="46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343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FE4A" w14:textId="20581B2B" w:rsidR="00175B74" w:rsidRPr="00145177" w:rsidRDefault="00175B74" w:rsidP="00175B74">
            <w:pPr>
              <w:rPr>
                <w:color w:val="000000"/>
                <w:sz w:val="18"/>
                <w:szCs w:val="18"/>
              </w:rPr>
            </w:pPr>
            <w:r w:rsidRPr="00145177">
              <w:rPr>
                <w:color w:val="000000"/>
                <w:sz w:val="18"/>
                <w:szCs w:val="18"/>
              </w:rPr>
              <w:t>Содержание общего имущества многоквартирн</w:t>
            </w:r>
            <w:r w:rsidR="00627A16">
              <w:rPr>
                <w:color w:val="000000"/>
                <w:sz w:val="18"/>
                <w:szCs w:val="18"/>
              </w:rPr>
              <w:t>ого</w:t>
            </w:r>
            <w:r w:rsidRPr="00145177">
              <w:rPr>
                <w:color w:val="000000"/>
                <w:sz w:val="18"/>
                <w:szCs w:val="18"/>
              </w:rPr>
              <w:t xml:space="preserve"> дом</w:t>
            </w:r>
            <w:r w:rsidR="00627A16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BA1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4CD" w14:textId="6E0A1CC1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8,98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09F" w14:textId="533741DB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3E340DED" w14:textId="77777777" w:rsidTr="00EB3023">
        <w:trPr>
          <w:gridBefore w:val="1"/>
          <w:wBefore w:w="560" w:type="dxa"/>
          <w:trHeight w:val="56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22AE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652C" w14:textId="35C524D7" w:rsidR="00175B74" w:rsidRPr="00145177" w:rsidRDefault="00175B74" w:rsidP="00175B74">
            <w:pPr>
              <w:rPr>
                <w:color w:val="000000"/>
                <w:sz w:val="18"/>
                <w:szCs w:val="18"/>
              </w:rPr>
            </w:pPr>
            <w:r w:rsidRPr="00145177">
              <w:rPr>
                <w:color w:val="000000"/>
                <w:sz w:val="18"/>
                <w:szCs w:val="18"/>
              </w:rPr>
              <w:t>Текущий ремонт общего имущества многоквартирн</w:t>
            </w:r>
            <w:r w:rsidR="00627A16">
              <w:rPr>
                <w:color w:val="000000"/>
                <w:sz w:val="18"/>
                <w:szCs w:val="18"/>
              </w:rPr>
              <w:t>ого</w:t>
            </w:r>
            <w:r w:rsidRPr="00145177">
              <w:rPr>
                <w:color w:val="000000"/>
                <w:sz w:val="18"/>
                <w:szCs w:val="18"/>
              </w:rPr>
              <w:t xml:space="preserve"> дом</w:t>
            </w:r>
            <w:r w:rsidR="00627A16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1B7A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6FF" w14:textId="7123222D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6,3</w:t>
            </w:r>
            <w:r w:rsidR="005F52B0" w:rsidRPr="003B3F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243" w14:textId="09E64C39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0A71678C" w14:textId="77777777" w:rsidTr="00EB3023">
        <w:trPr>
          <w:gridBefore w:val="1"/>
          <w:wBefore w:w="560" w:type="dxa"/>
          <w:trHeight w:val="55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0FAB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F368" w14:textId="763FC654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 xml:space="preserve">Уборка </w:t>
            </w:r>
            <w:r w:rsidR="003B3F7C">
              <w:rPr>
                <w:color w:val="000000"/>
                <w:sz w:val="18"/>
                <w:szCs w:val="18"/>
              </w:rPr>
              <w:t>мест общего пользования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FFD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AA7D" w14:textId="0E1B9531" w:rsidR="00175B74" w:rsidRPr="003B3F7C" w:rsidRDefault="005F52B0" w:rsidP="00175B74">
            <w:pPr>
              <w:jc w:val="center"/>
              <w:rPr>
                <w:sz w:val="18"/>
                <w:szCs w:val="18"/>
              </w:rPr>
            </w:pPr>
            <w:r w:rsidRPr="003B3F7C">
              <w:rPr>
                <w:sz w:val="18"/>
                <w:szCs w:val="18"/>
              </w:rPr>
              <w:t>4,05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7BD" w14:textId="6306DC21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7DA2710A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2DF1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65A" w14:textId="1B9D94EE" w:rsidR="00175B74" w:rsidRPr="00CF553D" w:rsidRDefault="005F52B0" w:rsidP="0017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F54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20A" w14:textId="4A042890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F261" w14:textId="1C94F3C2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EB3023" w:rsidRPr="006D452F" w14:paraId="7EC46882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E64F" w14:textId="77777777" w:rsidR="00EB3023" w:rsidRPr="006D452F" w:rsidRDefault="00EB3023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2537" w14:textId="3052492D" w:rsidR="00EB3023" w:rsidRPr="00CF553D" w:rsidRDefault="00EB3023" w:rsidP="0017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Санитарное содержание прилегающей территории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7184" w14:textId="28F359B4" w:rsidR="00EB3023" w:rsidRPr="00CF553D" w:rsidRDefault="00EB3023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BA2E" w14:textId="07B270F5" w:rsidR="00EB3023" w:rsidRPr="003B3F7C" w:rsidRDefault="00EB3023" w:rsidP="00175B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6,31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5FD6" w14:textId="0AE8C4A6" w:rsidR="00EB3023" w:rsidRPr="00CF553D" w:rsidRDefault="00EB3023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3D2D0765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BEF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10A" w14:textId="7B4589D2" w:rsidR="00175B74" w:rsidRPr="00CF553D" w:rsidRDefault="00627A16" w:rsidP="0017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Сервисное о</w:t>
            </w:r>
            <w:r w:rsidR="00175B74" w:rsidRPr="00CF553D">
              <w:rPr>
                <w:color w:val="000000"/>
                <w:sz w:val="18"/>
                <w:szCs w:val="18"/>
              </w:rPr>
              <w:t>бслуживание систем видеонаблюдения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0815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363" w14:textId="61D05FFE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0,7</w:t>
            </w:r>
            <w:r w:rsidR="005F52B0" w:rsidRPr="003B3F7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5AED" w14:textId="11FF7BE0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7A9F0512" w14:textId="77777777" w:rsidTr="003B3F7C">
        <w:trPr>
          <w:gridBefore w:val="1"/>
          <w:wBefore w:w="560" w:type="dxa"/>
          <w:trHeight w:val="5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8A9B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8C7" w14:textId="73C1F1A4" w:rsidR="00175B74" w:rsidRPr="00CF553D" w:rsidRDefault="00627A16" w:rsidP="0017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Сервисное о</w:t>
            </w:r>
            <w:r w:rsidR="00175B74" w:rsidRPr="00CF553D">
              <w:rPr>
                <w:color w:val="000000"/>
                <w:sz w:val="18"/>
                <w:szCs w:val="18"/>
              </w:rPr>
              <w:t>бслуживание системы контроля управления доступом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542D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F992" w14:textId="60C21E1A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0,5</w:t>
            </w:r>
            <w:r w:rsidR="005F52B0" w:rsidRPr="003B3F7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2ADC" w14:textId="1209BD1D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5F17F6C0" w14:textId="77777777" w:rsidTr="003B3F7C">
        <w:trPr>
          <w:gridBefore w:val="1"/>
          <w:wBefore w:w="560" w:type="dxa"/>
          <w:trHeight w:val="69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8ADC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590" w14:textId="43059236" w:rsidR="00175B74" w:rsidRPr="00CF553D" w:rsidRDefault="00627A16" w:rsidP="00175B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Сервисное о</w:t>
            </w:r>
            <w:r w:rsidR="00175B74" w:rsidRPr="00CF553D">
              <w:rPr>
                <w:color w:val="000000"/>
                <w:sz w:val="18"/>
                <w:szCs w:val="18"/>
              </w:rPr>
              <w:t xml:space="preserve">бслуживание систем автоматической противопожарной защиты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E68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55B" w14:textId="585CC16C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0,4</w:t>
            </w:r>
            <w:r w:rsidR="005F52B0" w:rsidRPr="003B3F7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B47" w14:textId="79751E81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43EEB71D" w14:textId="77777777" w:rsidTr="003B3F7C">
        <w:trPr>
          <w:gridBefore w:val="1"/>
          <w:wBefore w:w="560" w:type="dxa"/>
          <w:trHeight w:val="70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1A4A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4A00" w14:textId="77777777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 xml:space="preserve">Обслуживание приборов учета тепловой энергии, холодной воды, электрической энергии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F8F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2535" w14:textId="40D8343C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0,</w:t>
            </w:r>
            <w:r w:rsidR="005F52B0" w:rsidRPr="003B3F7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4E4D" w14:textId="4158C18E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3F4127FF" w14:textId="77777777" w:rsidTr="003B3F7C">
        <w:trPr>
          <w:gridBefore w:val="1"/>
          <w:wBefore w:w="560" w:type="dxa"/>
          <w:trHeight w:val="6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B6E4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1D20" w14:textId="10D4375A" w:rsidR="00175B74" w:rsidRPr="00145177" w:rsidRDefault="00175B74" w:rsidP="00175B74">
            <w:pPr>
              <w:rPr>
                <w:color w:val="000000"/>
                <w:sz w:val="18"/>
                <w:szCs w:val="18"/>
              </w:rPr>
            </w:pPr>
            <w:r w:rsidRPr="00145177">
              <w:rPr>
                <w:color w:val="000000"/>
                <w:sz w:val="18"/>
                <w:szCs w:val="18"/>
              </w:rPr>
              <w:t>Обслуживание, освидетельствование, страхование лифтов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155E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683A" w14:textId="628037F7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2,09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1EF" w14:textId="6BEFE052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5B7F9CE5" w14:textId="77777777" w:rsidTr="003B3F7C">
        <w:trPr>
          <w:gridBefore w:val="1"/>
          <w:wBefore w:w="560" w:type="dxa"/>
          <w:trHeight w:val="532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E5F3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4A90" w14:textId="77777777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145177">
              <w:rPr>
                <w:color w:val="000000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B07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589" w14:textId="3574CA18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6,25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905" w14:textId="5C79D0F6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728C1C15" w14:textId="77777777" w:rsidTr="003B3F7C">
        <w:trPr>
          <w:gridBefore w:val="1"/>
          <w:wBefore w:w="560" w:type="dxa"/>
          <w:trHeight w:val="568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F35A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AEB1" w14:textId="77777777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Служба регистрационного учета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A4D4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B79" w14:textId="17E72967" w:rsidR="00175B74" w:rsidRPr="003B3F7C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0,2</w:t>
            </w:r>
            <w:r w:rsidR="005F52B0" w:rsidRPr="003B3F7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F595" w14:textId="1A2C10AA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2D59A648" w14:textId="77777777" w:rsidTr="003B3F7C">
        <w:trPr>
          <w:gridBefore w:val="1"/>
          <w:wBefore w:w="560" w:type="dxa"/>
          <w:trHeight w:val="53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25C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494C" w14:textId="77777777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 xml:space="preserve">Служба </w:t>
            </w:r>
            <w:r>
              <w:rPr>
                <w:color w:val="000000"/>
                <w:sz w:val="18"/>
                <w:szCs w:val="18"/>
              </w:rPr>
              <w:t>администраторов территории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317" w14:textId="77777777" w:rsidR="00175B74" w:rsidRPr="00CF553D" w:rsidRDefault="00175B74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41F5" w14:textId="2676F9CB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6,68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496" w14:textId="3D599B1E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175B74" w:rsidRPr="006D452F" w14:paraId="024417BB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CF1" w14:textId="77777777" w:rsidR="00175B74" w:rsidRPr="006D452F" w:rsidRDefault="00175B74" w:rsidP="009815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45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F0A8" w14:textId="77777777" w:rsidR="00175B74" w:rsidRPr="00CF553D" w:rsidRDefault="00175B74" w:rsidP="00175B74">
            <w:pPr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E1D" w14:textId="32F2657A" w:rsidR="00175B74" w:rsidRPr="00CF553D" w:rsidRDefault="00EB3023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</w:t>
            </w:r>
            <w:proofErr w:type="spellStart"/>
            <w:r w:rsidRPr="00CF553D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2109" w14:textId="48A4A9AC" w:rsidR="00175B74" w:rsidRPr="003B3F7C" w:rsidRDefault="005F52B0" w:rsidP="00175B74">
            <w:pPr>
              <w:jc w:val="center"/>
              <w:rPr>
                <w:color w:val="000000"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071" w14:textId="164A2CFF" w:rsidR="00175B74" w:rsidRPr="00CF553D" w:rsidRDefault="00175B74" w:rsidP="00175B74">
            <w:pPr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3B3F7C" w:rsidRPr="006D452F" w14:paraId="3F506499" w14:textId="77777777" w:rsidTr="00EB3023">
        <w:trPr>
          <w:gridBefore w:val="1"/>
          <w:wBefore w:w="560" w:type="dxa"/>
          <w:trHeight w:val="704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  <w:noWrap/>
            <w:vAlign w:val="center"/>
          </w:tcPr>
          <w:p w14:paraId="1FCB8A6D" w14:textId="55688EFE" w:rsidR="003B3F7C" w:rsidRPr="003B3F7C" w:rsidRDefault="003B3F7C" w:rsidP="003B3F7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53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DADA"/>
            <w:noWrap/>
            <w:vAlign w:val="center"/>
          </w:tcPr>
          <w:p w14:paraId="542C3740" w14:textId="1F6F91F6" w:rsidR="003B3F7C" w:rsidRPr="00CF553D" w:rsidRDefault="003B3F7C" w:rsidP="003B3F7C">
            <w:pPr>
              <w:rPr>
                <w:sz w:val="18"/>
                <w:szCs w:val="18"/>
              </w:rPr>
            </w:pPr>
            <w:r w:rsidRPr="00B76584">
              <w:rPr>
                <w:b/>
                <w:bCs/>
                <w:sz w:val="18"/>
                <w:szCs w:val="18"/>
              </w:rPr>
              <w:t>Прочие услуги (включаются иные виды услуг, а также платежи на основании договора управления либо решения, принятого на общем собрании)</w:t>
            </w:r>
          </w:p>
        </w:tc>
      </w:tr>
      <w:tr w:rsidR="003B3F7C" w:rsidRPr="006D452F" w14:paraId="6380E524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E114" w14:textId="77777777" w:rsidR="003B3F7C" w:rsidRPr="00B76584" w:rsidRDefault="003B3F7C" w:rsidP="003B3F7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91D6" w14:textId="4D804927" w:rsidR="003B3F7C" w:rsidRPr="003B3F7C" w:rsidRDefault="003B3F7C" w:rsidP="003B3F7C">
            <w:pPr>
              <w:rPr>
                <w:b/>
                <w:bCs/>
                <w:sz w:val="18"/>
                <w:szCs w:val="18"/>
              </w:rPr>
            </w:pPr>
            <w:r w:rsidRPr="003B3F7C">
              <w:rPr>
                <w:color w:val="000000"/>
                <w:sz w:val="18"/>
                <w:szCs w:val="18"/>
              </w:rPr>
              <w:t>Обслуживание системы коллективного приёма телевидения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2DA" w14:textId="3D363A33" w:rsidR="003B3F7C" w:rsidRPr="003B3F7C" w:rsidRDefault="003B3F7C" w:rsidP="003B3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Руб./квартира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C34D" w14:textId="272D8D0B" w:rsidR="003B3F7C" w:rsidRPr="003B3F7C" w:rsidRDefault="003B3F7C" w:rsidP="003B3F7C">
            <w:pPr>
              <w:jc w:val="center"/>
              <w:rPr>
                <w:sz w:val="18"/>
                <w:szCs w:val="18"/>
              </w:rPr>
            </w:pPr>
            <w:r w:rsidRPr="003B3F7C">
              <w:rPr>
                <w:sz w:val="18"/>
                <w:szCs w:val="18"/>
              </w:rPr>
              <w:t>159,00</w:t>
            </w: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7275" w14:textId="17A6A3EE" w:rsidR="003B3F7C" w:rsidRPr="00B76584" w:rsidRDefault="003B3F7C" w:rsidP="003B3F7C">
            <w:pPr>
              <w:jc w:val="center"/>
              <w:rPr>
                <w:b/>
                <w:bCs/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3B3F7C" w:rsidRPr="006D452F" w14:paraId="5923CD8E" w14:textId="77777777" w:rsidTr="003B3F7C">
        <w:trPr>
          <w:gridBefore w:val="1"/>
          <w:wBefore w:w="560" w:type="dxa"/>
          <w:trHeight w:val="679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51FE" w14:textId="77777777" w:rsidR="003B3F7C" w:rsidRPr="00B76584" w:rsidRDefault="003B3F7C" w:rsidP="003B3F7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7D68" w14:textId="29ADCFD7" w:rsidR="003B3F7C" w:rsidRPr="003B3F7C" w:rsidRDefault="00F57E46" w:rsidP="003B3F7C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Услуга по уходу за зелеными насаждениями прилегающей территории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A346" w14:textId="35848642" w:rsidR="003B3F7C" w:rsidRDefault="00EB3023" w:rsidP="003B3F7C">
            <w:pPr>
              <w:jc w:val="center"/>
              <w:rPr>
                <w:sz w:val="18"/>
                <w:szCs w:val="18"/>
              </w:rPr>
            </w:pPr>
            <w:r w:rsidRPr="00CF553D">
              <w:rPr>
                <w:color w:val="000000"/>
                <w:sz w:val="18"/>
                <w:szCs w:val="18"/>
              </w:rPr>
              <w:t>руб. /кв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CF553D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7983" w14:textId="45E3F89E" w:rsidR="003B3F7C" w:rsidRPr="003B3F7C" w:rsidRDefault="00EB3023" w:rsidP="003B3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3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90EE" w14:textId="4D0C2739" w:rsidR="003B3F7C" w:rsidRPr="00CF553D" w:rsidRDefault="00EB3023" w:rsidP="003B3F7C">
            <w:pPr>
              <w:jc w:val="center"/>
              <w:rPr>
                <w:sz w:val="18"/>
                <w:szCs w:val="18"/>
              </w:rPr>
            </w:pPr>
            <w:r w:rsidRPr="00CF553D">
              <w:rPr>
                <w:sz w:val="18"/>
                <w:szCs w:val="18"/>
              </w:rPr>
              <w:t>Услуга предоставляется в соответствии со Стандартом обслуживания</w:t>
            </w:r>
          </w:p>
        </w:tc>
      </w:tr>
      <w:tr w:rsidR="003B3F7C" w:rsidRPr="00950746" w14:paraId="00549719" w14:textId="77777777" w:rsidTr="00EB3023">
        <w:trPr>
          <w:gridAfter w:val="1"/>
          <w:wAfter w:w="35" w:type="dxa"/>
          <w:trHeight w:val="3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FCE0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CE8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Электроэнергия день/ночь в целях содержания общего имущества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0D3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 кВт</w:t>
            </w:r>
          </w:p>
        </w:tc>
        <w:tc>
          <w:tcPr>
            <w:tcW w:w="5782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B1E5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>Тарифы устанавливаются на основании</w:t>
            </w:r>
          </w:p>
          <w:p w14:paraId="46DA96D3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 xml:space="preserve">Распоряжений Комитета по тарифам и ценовой политике </w:t>
            </w:r>
          </w:p>
          <w:p w14:paraId="4AD9076D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>Ленинградской области</w:t>
            </w:r>
          </w:p>
          <w:p w14:paraId="02FEB439" w14:textId="77777777" w:rsidR="003B3F7C" w:rsidRPr="0035592E" w:rsidRDefault="003B3F7C" w:rsidP="003B3F7C">
            <w:pPr>
              <w:rPr>
                <w:sz w:val="18"/>
                <w:szCs w:val="18"/>
              </w:rPr>
            </w:pPr>
          </w:p>
        </w:tc>
      </w:tr>
      <w:tr w:rsidR="003B3F7C" w:rsidRPr="00950746" w14:paraId="10A49466" w14:textId="77777777" w:rsidTr="003B3F7C">
        <w:trPr>
          <w:gridAfter w:val="1"/>
          <w:wAfter w:w="35" w:type="dxa"/>
          <w:trHeight w:val="7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49E3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75F5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 xml:space="preserve">Холодная вода для производства горячей воды в целях содержания общего имущества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022E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982C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50AF622D" w14:textId="77777777" w:rsidTr="003B3F7C">
        <w:trPr>
          <w:gridAfter w:val="1"/>
          <w:wAfter w:w="35" w:type="dxa"/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BA50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5DD1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Холодная вода</w:t>
            </w:r>
            <w:r>
              <w:rPr>
                <w:sz w:val="18"/>
                <w:szCs w:val="18"/>
              </w:rPr>
              <w:t xml:space="preserve"> </w:t>
            </w:r>
            <w:r w:rsidRPr="00950746">
              <w:rPr>
                <w:sz w:val="18"/>
                <w:szCs w:val="18"/>
              </w:rPr>
              <w:t>в целях содержания общего имущества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CABA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63D6C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2B51E5E6" w14:textId="77777777" w:rsidTr="003B3F7C">
        <w:trPr>
          <w:gridAfter w:val="1"/>
          <w:wAfter w:w="35" w:type="dxa"/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419E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5278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2703F9">
              <w:rPr>
                <w:sz w:val="18"/>
                <w:szCs w:val="18"/>
              </w:rPr>
              <w:t>Водоотведение холодной воды в целях содержания общего имущества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9A0A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404F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723649F0" w14:textId="77777777" w:rsidTr="003B3F7C">
        <w:trPr>
          <w:gridAfter w:val="1"/>
          <w:wAfter w:w="35" w:type="dxa"/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822A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8EC0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2703F9">
              <w:rPr>
                <w:sz w:val="18"/>
                <w:szCs w:val="18"/>
              </w:rPr>
              <w:t xml:space="preserve">Водоотведение </w:t>
            </w:r>
            <w:r>
              <w:rPr>
                <w:sz w:val="18"/>
                <w:szCs w:val="18"/>
              </w:rPr>
              <w:t>горячей</w:t>
            </w:r>
            <w:r w:rsidRPr="002703F9">
              <w:rPr>
                <w:sz w:val="18"/>
                <w:szCs w:val="18"/>
              </w:rPr>
              <w:t xml:space="preserve"> воды в целях содержания общего имущества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4195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9ED7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6D1BFF3A" w14:textId="77777777" w:rsidTr="003B3F7C">
        <w:trPr>
          <w:gridAfter w:val="1"/>
          <w:wAfter w:w="35" w:type="dxa"/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5FFE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6B03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46D3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 xml:space="preserve">руб./ </w:t>
            </w:r>
            <w:proofErr w:type="spellStart"/>
            <w:r w:rsidRPr="00950746">
              <w:rPr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0CDC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6E3825CC" w14:textId="77777777" w:rsidTr="003B3F7C">
        <w:trPr>
          <w:gridAfter w:val="1"/>
          <w:wAfter w:w="35" w:type="dxa"/>
          <w:trHeight w:val="3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BA7BD" w14:textId="2D02D8EE" w:rsidR="003B3F7C" w:rsidRPr="005F52B0" w:rsidRDefault="003B3F7C" w:rsidP="003B3F7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III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EE510" w14:textId="77777777" w:rsidR="003B3F7C" w:rsidRPr="00950746" w:rsidRDefault="003B3F7C" w:rsidP="003B3F7C">
            <w:pPr>
              <w:rPr>
                <w:b/>
                <w:bCs/>
                <w:sz w:val="18"/>
                <w:szCs w:val="18"/>
              </w:rPr>
            </w:pPr>
            <w:r w:rsidRPr="00950746">
              <w:rPr>
                <w:b/>
                <w:bCs/>
                <w:sz w:val="18"/>
                <w:szCs w:val="18"/>
              </w:rPr>
              <w:t>Коммунальные услуги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663C4" w14:textId="77777777" w:rsidR="003B3F7C" w:rsidRPr="00950746" w:rsidRDefault="003B3F7C" w:rsidP="003B3F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8E1E96" w14:textId="77777777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3F7C" w:rsidRPr="00950746" w14:paraId="7EBD1AA9" w14:textId="77777777" w:rsidTr="003B3F7C">
        <w:trPr>
          <w:gridAfter w:val="1"/>
          <w:wAfter w:w="35" w:type="dxa"/>
          <w:trHeight w:val="56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03FC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493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Электрическая энергия, индивидуальное потребление (день/ночь)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EFC6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/кВт</w:t>
            </w:r>
          </w:p>
        </w:tc>
        <w:tc>
          <w:tcPr>
            <w:tcW w:w="578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7DDD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>Тарифы устанавливаются на основании</w:t>
            </w:r>
          </w:p>
          <w:p w14:paraId="5DD92F5F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 xml:space="preserve">Распоряжений Комитета по тарифам и ценовой политике </w:t>
            </w:r>
          </w:p>
          <w:p w14:paraId="6FFB302B" w14:textId="77777777" w:rsidR="003B3F7C" w:rsidRPr="0035592E" w:rsidRDefault="003B3F7C" w:rsidP="003B3F7C">
            <w:pPr>
              <w:jc w:val="center"/>
              <w:rPr>
                <w:sz w:val="18"/>
                <w:szCs w:val="18"/>
              </w:rPr>
            </w:pPr>
            <w:r w:rsidRPr="0035592E">
              <w:rPr>
                <w:sz w:val="18"/>
                <w:szCs w:val="18"/>
              </w:rPr>
              <w:t>Ленинградской области</w:t>
            </w:r>
          </w:p>
          <w:p w14:paraId="1273C79A" w14:textId="77777777" w:rsidR="003B3F7C" w:rsidRPr="0035592E" w:rsidRDefault="003B3F7C" w:rsidP="003B3F7C">
            <w:pPr>
              <w:rPr>
                <w:sz w:val="18"/>
                <w:szCs w:val="18"/>
              </w:rPr>
            </w:pPr>
          </w:p>
        </w:tc>
      </w:tr>
      <w:tr w:rsidR="003B3F7C" w:rsidRPr="00950746" w14:paraId="194612B3" w14:textId="77777777" w:rsidTr="003B3F7C">
        <w:trPr>
          <w:gridAfter w:val="1"/>
          <w:wAfter w:w="35" w:type="dxa"/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CAE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FA5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Отопление</w:t>
            </w:r>
            <w:r>
              <w:rPr>
                <w:sz w:val="18"/>
                <w:szCs w:val="18"/>
              </w:rPr>
              <w:t xml:space="preserve">, </w:t>
            </w:r>
            <w:r w:rsidRPr="00950746">
              <w:rPr>
                <w:sz w:val="18"/>
                <w:szCs w:val="18"/>
              </w:rPr>
              <w:t>индивидуальное потребление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6E04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 xml:space="preserve">руб./ </w:t>
            </w:r>
            <w:proofErr w:type="spellStart"/>
            <w:r w:rsidRPr="00950746">
              <w:rPr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776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4CDC9BCF" w14:textId="77777777" w:rsidTr="003B3F7C">
        <w:trPr>
          <w:gridAfter w:val="1"/>
          <w:wAfter w:w="35" w:type="dxa"/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25C9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51CE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Холодная вода для производства горячей воды</w:t>
            </w:r>
            <w:r>
              <w:rPr>
                <w:sz w:val="18"/>
                <w:szCs w:val="18"/>
              </w:rPr>
              <w:t xml:space="preserve">, </w:t>
            </w:r>
            <w:r w:rsidRPr="00950746">
              <w:rPr>
                <w:sz w:val="18"/>
                <w:szCs w:val="18"/>
              </w:rPr>
              <w:t>индивидуальное потребление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381C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4FB4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223CD2AF" w14:textId="77777777" w:rsidTr="003B3F7C">
        <w:trPr>
          <w:gridAfter w:val="1"/>
          <w:wAfter w:w="35" w:type="dxa"/>
          <w:trHeight w:val="4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31DC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A0B5" w14:textId="0013A0F9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Тепловая энергия для производства горячей воды</w:t>
            </w:r>
            <w:r>
              <w:rPr>
                <w:sz w:val="18"/>
                <w:szCs w:val="18"/>
              </w:rPr>
              <w:t xml:space="preserve">, </w:t>
            </w:r>
            <w:r w:rsidRPr="00950746">
              <w:rPr>
                <w:sz w:val="18"/>
                <w:szCs w:val="18"/>
              </w:rPr>
              <w:t>индивидуальное потребление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2D26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 xml:space="preserve">руб./ </w:t>
            </w:r>
            <w:proofErr w:type="spellStart"/>
            <w:r w:rsidRPr="00950746">
              <w:rPr>
                <w:sz w:val="18"/>
                <w:szCs w:val="18"/>
              </w:rPr>
              <w:t>ГКал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EC22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3D8E2A8B" w14:textId="77777777" w:rsidTr="003B3F7C">
        <w:trPr>
          <w:gridAfter w:val="1"/>
          <w:wAfter w:w="35" w:type="dxa"/>
          <w:trHeight w:val="4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40A5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AED7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Холодная вода (индивидуальное потребление)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5115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90D0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4F5D2AE0" w14:textId="77777777" w:rsidTr="003B3F7C">
        <w:trPr>
          <w:gridAfter w:val="1"/>
          <w:wAfter w:w="35" w:type="dxa"/>
          <w:trHeight w:val="5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EC11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C4A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Водоотведение (индивидуальное потребление)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AA2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руб. /</w:t>
            </w:r>
            <w:proofErr w:type="spellStart"/>
            <w:r w:rsidRPr="00950746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578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41B8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768237B7" w14:textId="77777777" w:rsidTr="003B3F7C">
        <w:trPr>
          <w:gridAfter w:val="1"/>
          <w:wAfter w:w="35" w:type="dxa"/>
          <w:trHeight w:val="5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B6F4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97D7" w14:textId="77777777" w:rsidR="003B3F7C" w:rsidRPr="00950746" w:rsidRDefault="003B3F7C" w:rsidP="003B3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Вывоз твердых бытовых и крупногабаритных отходов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EDD7" w14:textId="77777777" w:rsidR="003B3F7C" w:rsidRPr="00950746" w:rsidRDefault="003B3F7C" w:rsidP="003B3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78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5009" w14:textId="77777777" w:rsidR="003B3F7C" w:rsidRPr="00950746" w:rsidRDefault="003B3F7C" w:rsidP="003B3F7C">
            <w:pPr>
              <w:rPr>
                <w:sz w:val="16"/>
                <w:szCs w:val="16"/>
              </w:rPr>
            </w:pPr>
          </w:p>
        </w:tc>
      </w:tr>
      <w:tr w:rsidR="003B3F7C" w:rsidRPr="00950746" w14:paraId="351610EC" w14:textId="77777777" w:rsidTr="003B3F7C">
        <w:trPr>
          <w:gridAfter w:val="1"/>
          <w:wAfter w:w="35" w:type="dxa"/>
          <w:trHeight w:val="8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06E7F" w14:textId="01FDA050" w:rsidR="003B3F7C" w:rsidRPr="003B3F7C" w:rsidRDefault="003B3F7C" w:rsidP="003B3F7C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IV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C0AA1" w14:textId="77777777" w:rsidR="003B3F7C" w:rsidRPr="00950746" w:rsidRDefault="003B3F7C" w:rsidP="003B3F7C">
            <w:pPr>
              <w:rPr>
                <w:b/>
                <w:bCs/>
                <w:sz w:val="18"/>
                <w:szCs w:val="18"/>
              </w:rPr>
            </w:pPr>
            <w:r w:rsidRPr="00950746">
              <w:rPr>
                <w:b/>
                <w:bCs/>
                <w:sz w:val="18"/>
                <w:szCs w:val="18"/>
              </w:rPr>
              <w:t>Пени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08C25" w14:textId="77777777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746">
              <w:rPr>
                <w:b/>
                <w:bCs/>
                <w:sz w:val="16"/>
                <w:szCs w:val="16"/>
              </w:rPr>
              <w:t>30дней-0;</w:t>
            </w:r>
          </w:p>
          <w:p w14:paraId="483D301F" w14:textId="77777777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746">
              <w:rPr>
                <w:b/>
                <w:bCs/>
                <w:sz w:val="16"/>
                <w:szCs w:val="16"/>
              </w:rPr>
              <w:t>с31-90день-1/300ставки;</w:t>
            </w:r>
          </w:p>
          <w:p w14:paraId="6E6BF671" w14:textId="77777777" w:rsidR="003B3F7C" w:rsidRPr="00950746" w:rsidRDefault="003B3F7C" w:rsidP="003B3F7C">
            <w:pPr>
              <w:jc w:val="center"/>
              <w:rPr>
                <w:b/>
                <w:bCs/>
                <w:sz w:val="18"/>
                <w:szCs w:val="18"/>
              </w:rPr>
            </w:pPr>
            <w:r w:rsidRPr="00950746">
              <w:rPr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DA3D72" w14:textId="77777777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746">
              <w:rPr>
                <w:b/>
                <w:bCs/>
                <w:sz w:val="16"/>
                <w:szCs w:val="16"/>
              </w:rPr>
              <w:t>30дней-0;</w:t>
            </w:r>
          </w:p>
          <w:p w14:paraId="55740392" w14:textId="287087BA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746">
              <w:rPr>
                <w:b/>
                <w:bCs/>
                <w:sz w:val="16"/>
                <w:szCs w:val="16"/>
              </w:rPr>
              <w:t>с31-90день-1/300ставк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50746">
              <w:rPr>
                <w:b/>
                <w:bCs/>
                <w:sz w:val="16"/>
                <w:szCs w:val="16"/>
              </w:rPr>
              <w:t>;</w:t>
            </w:r>
          </w:p>
          <w:p w14:paraId="5EB9EAFA" w14:textId="77777777" w:rsidR="003B3F7C" w:rsidRPr="00950746" w:rsidRDefault="003B3F7C" w:rsidP="003B3F7C">
            <w:pPr>
              <w:jc w:val="center"/>
              <w:rPr>
                <w:b/>
                <w:bCs/>
                <w:sz w:val="16"/>
                <w:szCs w:val="16"/>
              </w:rPr>
            </w:pPr>
            <w:r w:rsidRPr="00950746">
              <w:rPr>
                <w:b/>
                <w:bCs/>
                <w:sz w:val="16"/>
                <w:szCs w:val="16"/>
              </w:rPr>
              <w:t>с 91 дня-1/130ставки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86B17" w14:textId="77777777" w:rsidR="003B3F7C" w:rsidRPr="00950746" w:rsidRDefault="003B3F7C" w:rsidP="003B3F7C">
            <w:pPr>
              <w:rPr>
                <w:b/>
                <w:bCs/>
                <w:sz w:val="18"/>
                <w:szCs w:val="18"/>
              </w:rPr>
            </w:pPr>
            <w:r w:rsidRPr="00950746">
              <w:rPr>
                <w:b/>
                <w:bCs/>
                <w:sz w:val="18"/>
                <w:szCs w:val="18"/>
              </w:rPr>
              <w:t>Жилищный кодекс РФ ст.155, п.14</w:t>
            </w:r>
          </w:p>
          <w:p w14:paraId="2FB104E8" w14:textId="77777777" w:rsidR="003B3F7C" w:rsidRPr="00950746" w:rsidRDefault="003B3F7C" w:rsidP="003B3F7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A940301" w14:textId="77777777" w:rsidR="005F52B0" w:rsidRPr="00950746" w:rsidRDefault="005F52B0" w:rsidP="005F52B0">
      <w:pPr>
        <w:rPr>
          <w:sz w:val="17"/>
          <w:szCs w:val="17"/>
        </w:rPr>
      </w:pPr>
    </w:p>
    <w:p w14:paraId="59321BF0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72669EFA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65EDC006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6CEC92E6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4ACC70E6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2013FE66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3A135689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12EBAA8D" w14:textId="77777777" w:rsidR="00EB3CB7" w:rsidRPr="007A7783" w:rsidRDefault="00EB3CB7" w:rsidP="00265B90">
      <w:pPr>
        <w:rPr>
          <w:rFonts w:ascii="Arial" w:hAnsi="Arial" w:cs="Arial"/>
          <w:sz w:val="17"/>
          <w:szCs w:val="17"/>
        </w:rPr>
      </w:pPr>
    </w:p>
    <w:p w14:paraId="75FAA276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2B376E66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0892F754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092714CE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3B55DAA8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67B2453B" w14:textId="77777777" w:rsidR="00180C42" w:rsidRPr="007A7783" w:rsidRDefault="00180C42" w:rsidP="00265B90">
      <w:pPr>
        <w:rPr>
          <w:rFonts w:ascii="Arial" w:hAnsi="Arial" w:cs="Arial"/>
          <w:sz w:val="17"/>
          <w:szCs w:val="17"/>
        </w:rPr>
      </w:pPr>
    </w:p>
    <w:p w14:paraId="3D16DF58" w14:textId="317F3AF9" w:rsidR="00AA2875" w:rsidRDefault="00AA2875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9062A4F" w14:textId="7C922051" w:rsidR="003C0FD6" w:rsidRDefault="003C0FD6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CEEBAF1" w14:textId="3D86583D" w:rsidR="003C0FD6" w:rsidRDefault="003C0FD6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5F3E7D6" w14:textId="5911E81D" w:rsidR="003C0FD6" w:rsidRDefault="003C0FD6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F02858A" w14:textId="3EC9D347" w:rsidR="003C0FD6" w:rsidRDefault="003C0FD6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FBB23F5" w14:textId="77777777" w:rsidR="003C0FD6" w:rsidRDefault="003C0FD6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8316ED" w14:textId="687AD613" w:rsidR="00AA2875" w:rsidRDefault="00AA2875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B7390BC" w14:textId="18E359F5" w:rsidR="00FC6CFC" w:rsidRDefault="00FC6CFC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4FED49C" w14:textId="780A7EB3" w:rsidR="00FC6CFC" w:rsidRDefault="00FC6CFC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AB94BC" w14:textId="208E6C53" w:rsidR="00FC6CFC" w:rsidRDefault="00FC6CFC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2DE628E" w14:textId="77777777" w:rsidR="00FC6CFC" w:rsidRDefault="00FC6CFC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D13416A" w14:textId="77777777" w:rsidR="00175B74" w:rsidRDefault="00175B74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6C145A4" w14:textId="77777777" w:rsidR="00175B74" w:rsidRDefault="00175B74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F997F05" w14:textId="77777777" w:rsidR="00175B74" w:rsidRDefault="00175B74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EAA9F82" w14:textId="77777777" w:rsidR="00823E39" w:rsidRPr="007A7783" w:rsidRDefault="00823E39" w:rsidP="006A6A71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Приложение № </w:t>
      </w:r>
      <w:r w:rsidR="00D418A8">
        <w:rPr>
          <w:rFonts w:ascii="Arial" w:hAnsi="Arial" w:cs="Arial"/>
          <w:b/>
          <w:bCs/>
          <w:i/>
          <w:iCs/>
          <w:sz w:val="18"/>
          <w:szCs w:val="18"/>
        </w:rPr>
        <w:t>2</w:t>
      </w:r>
    </w:p>
    <w:p w14:paraId="62B61D02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к Договору на оказание услуг </w:t>
      </w:r>
    </w:p>
    <w:p w14:paraId="7F83CD4F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и выполнение работ</w:t>
      </w:r>
    </w:p>
    <w:p w14:paraId="7E684C00" w14:textId="77777777" w:rsidR="00823E39" w:rsidRPr="007A7783" w:rsidRDefault="00823E39" w:rsidP="003D7DDA">
      <w:pPr>
        <w:autoSpaceDE w:val="0"/>
        <w:autoSpaceDN w:val="0"/>
        <w:adjustRightInd w:val="0"/>
        <w:ind w:right="3" w:firstLine="456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38A965" w14:textId="77777777" w:rsidR="00A44582" w:rsidRPr="007A7783" w:rsidRDefault="00A44582" w:rsidP="00A44582">
      <w:pPr>
        <w:autoSpaceDE w:val="0"/>
        <w:autoSpaceDN w:val="0"/>
        <w:adjustRightInd w:val="0"/>
        <w:ind w:right="3" w:firstLine="456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7A7783">
        <w:rPr>
          <w:rFonts w:ascii="Arial" w:hAnsi="Arial" w:cs="Arial"/>
          <w:b/>
          <w:bCs/>
          <w:i/>
          <w:sz w:val="18"/>
          <w:szCs w:val="18"/>
        </w:rPr>
        <w:t>Состав</w:t>
      </w:r>
    </w:p>
    <w:p w14:paraId="52C731E0" w14:textId="77777777" w:rsidR="00A44582" w:rsidRPr="007A7783" w:rsidRDefault="00A44582" w:rsidP="00A44582">
      <w:pPr>
        <w:autoSpaceDE w:val="0"/>
        <w:autoSpaceDN w:val="0"/>
        <w:adjustRightInd w:val="0"/>
        <w:ind w:right="3" w:firstLine="456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7A7783">
        <w:rPr>
          <w:rFonts w:ascii="Arial" w:hAnsi="Arial" w:cs="Arial"/>
          <w:b/>
          <w:bCs/>
          <w:i/>
          <w:sz w:val="18"/>
          <w:szCs w:val="18"/>
        </w:rPr>
        <w:t xml:space="preserve">общего имущества многоквартирного дома, расположенного по адресу:  </w:t>
      </w:r>
    </w:p>
    <w:p w14:paraId="3ED14255" w14:textId="77777777" w:rsidR="00A44582" w:rsidRPr="001424A9" w:rsidRDefault="006F4CD0" w:rsidP="006238A6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Ленинградская область, </w:t>
      </w:r>
      <w:r w:rsidR="00CF686A">
        <w:rPr>
          <w:rFonts w:ascii="Arial" w:hAnsi="Arial" w:cs="Arial"/>
          <w:b/>
          <w:bCs/>
          <w:i/>
          <w:iCs/>
          <w:sz w:val="18"/>
          <w:szCs w:val="18"/>
        </w:rPr>
        <w:t>Всеволожский муниципальный район</w:t>
      </w:r>
      <w:r w:rsidR="00756483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proofErr w:type="spellStart"/>
      <w:r w:rsidR="00756483">
        <w:rPr>
          <w:rFonts w:ascii="Arial" w:hAnsi="Arial" w:cs="Arial"/>
          <w:b/>
          <w:bCs/>
          <w:i/>
          <w:iCs/>
          <w:sz w:val="18"/>
          <w:szCs w:val="18"/>
        </w:rPr>
        <w:t>Зане</w:t>
      </w:r>
      <w:r w:rsidR="00CF686A">
        <w:rPr>
          <w:rFonts w:ascii="Arial" w:hAnsi="Arial" w:cs="Arial"/>
          <w:b/>
          <w:bCs/>
          <w:i/>
          <w:iCs/>
          <w:sz w:val="18"/>
          <w:szCs w:val="18"/>
        </w:rPr>
        <w:t>вское</w:t>
      </w:r>
      <w:proofErr w:type="spellEnd"/>
      <w:r w:rsidR="00CF686A">
        <w:rPr>
          <w:rFonts w:ascii="Arial" w:hAnsi="Arial" w:cs="Arial"/>
          <w:b/>
          <w:bCs/>
          <w:i/>
          <w:iCs/>
          <w:sz w:val="18"/>
          <w:szCs w:val="18"/>
        </w:rPr>
        <w:t xml:space="preserve"> сельское поселение, дер. Янино-1, микрорайон «</w:t>
      </w:r>
      <w:proofErr w:type="spellStart"/>
      <w:r w:rsidR="00CF686A">
        <w:rPr>
          <w:rFonts w:ascii="Arial" w:hAnsi="Arial" w:cs="Arial"/>
          <w:b/>
          <w:bCs/>
          <w:i/>
          <w:iCs/>
          <w:sz w:val="18"/>
          <w:szCs w:val="18"/>
        </w:rPr>
        <w:t>Янила</w:t>
      </w:r>
      <w:proofErr w:type="spellEnd"/>
      <w:r w:rsidR="00CF686A">
        <w:rPr>
          <w:rFonts w:ascii="Arial" w:hAnsi="Arial" w:cs="Arial"/>
          <w:b/>
          <w:bCs/>
          <w:i/>
          <w:iCs/>
          <w:sz w:val="18"/>
          <w:szCs w:val="18"/>
        </w:rPr>
        <w:t xml:space="preserve"> Кантри», ул</w:t>
      </w:r>
      <w:r w:rsidR="00756483">
        <w:rPr>
          <w:rFonts w:ascii="Arial" w:hAnsi="Arial" w:cs="Arial"/>
          <w:b/>
          <w:bCs/>
          <w:i/>
          <w:iCs/>
          <w:sz w:val="18"/>
          <w:szCs w:val="18"/>
        </w:rPr>
        <w:t>ица</w:t>
      </w:r>
      <w:r w:rsidR="00CF686A">
        <w:rPr>
          <w:rFonts w:ascii="Arial" w:hAnsi="Arial" w:cs="Arial"/>
          <w:b/>
          <w:bCs/>
          <w:i/>
          <w:iCs/>
          <w:sz w:val="18"/>
          <w:szCs w:val="18"/>
        </w:rPr>
        <w:t xml:space="preserve"> Голландская, д</w:t>
      </w:r>
      <w:r w:rsidR="00756483">
        <w:rPr>
          <w:rFonts w:ascii="Arial" w:hAnsi="Arial" w:cs="Arial"/>
          <w:b/>
          <w:bCs/>
          <w:i/>
          <w:iCs/>
          <w:sz w:val="18"/>
          <w:szCs w:val="18"/>
        </w:rPr>
        <w:t>ом 3, корпус 1</w:t>
      </w:r>
      <w:r w:rsidR="00CF686A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7CEA8D31" w14:textId="77777777" w:rsidR="00A44582" w:rsidRPr="007A7783" w:rsidRDefault="00A44582" w:rsidP="00A44582">
      <w:pPr>
        <w:autoSpaceDE w:val="0"/>
        <w:autoSpaceDN w:val="0"/>
        <w:adjustRightInd w:val="0"/>
        <w:ind w:right="3" w:firstLine="456"/>
        <w:jc w:val="center"/>
        <w:rPr>
          <w:rFonts w:ascii="Arial" w:hAnsi="Arial" w:cs="Arial"/>
          <w:sz w:val="17"/>
          <w:szCs w:val="17"/>
        </w:rPr>
      </w:pPr>
    </w:p>
    <w:p w14:paraId="4D379A98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b/>
          <w:i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Год постройки: </w:t>
      </w:r>
      <w:r w:rsidRPr="007A7783">
        <w:rPr>
          <w:rFonts w:ascii="Arial" w:hAnsi="Arial" w:cs="Arial"/>
          <w:b/>
          <w:i/>
          <w:sz w:val="20"/>
          <w:szCs w:val="20"/>
        </w:rPr>
        <w:t>201</w:t>
      </w:r>
      <w:r w:rsidR="0098159C">
        <w:rPr>
          <w:rFonts w:ascii="Arial" w:hAnsi="Arial" w:cs="Arial"/>
          <w:b/>
          <w:i/>
          <w:sz w:val="20"/>
          <w:szCs w:val="20"/>
        </w:rPr>
        <w:t>5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 г.</w:t>
      </w:r>
    </w:p>
    <w:p w14:paraId="6932948E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Фундамент (тип и материал) </w:t>
      </w:r>
      <w:r w:rsidR="00756483">
        <w:rPr>
          <w:rFonts w:ascii="Arial" w:hAnsi="Arial" w:cs="Arial"/>
          <w:b/>
          <w:i/>
          <w:sz w:val="20"/>
          <w:szCs w:val="20"/>
        </w:rPr>
        <w:t>ж/б плита</w:t>
      </w:r>
    </w:p>
    <w:p w14:paraId="5479F589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Несущие стены (материал)</w:t>
      </w:r>
      <w:r w:rsidR="00756483">
        <w:rPr>
          <w:rFonts w:ascii="Arial" w:hAnsi="Arial" w:cs="Arial"/>
          <w:b/>
          <w:i/>
          <w:sz w:val="20"/>
          <w:szCs w:val="20"/>
        </w:rPr>
        <w:t xml:space="preserve"> трехслойные наружные, однослойные внутренние сборные ж/б панели</w:t>
      </w:r>
    </w:p>
    <w:p w14:paraId="65CD5C76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Перекрытия (материал) </w:t>
      </w:r>
      <w:r w:rsidR="00756483">
        <w:rPr>
          <w:rFonts w:ascii="Arial" w:hAnsi="Arial" w:cs="Arial"/>
          <w:b/>
          <w:i/>
          <w:sz w:val="20"/>
          <w:szCs w:val="20"/>
        </w:rPr>
        <w:t>ж/б плиты</w:t>
      </w:r>
    </w:p>
    <w:p w14:paraId="126116F4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b/>
          <w:i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Крыша (материал кровли, площадь</w:t>
      </w:r>
      <w:r w:rsidRPr="00D418A8">
        <w:rPr>
          <w:rFonts w:ascii="Arial" w:hAnsi="Arial" w:cs="Arial"/>
          <w:sz w:val="20"/>
          <w:szCs w:val="20"/>
        </w:rPr>
        <w:t>)</w:t>
      </w:r>
      <w:r w:rsidRPr="00D418A8">
        <w:rPr>
          <w:rFonts w:ascii="Arial" w:hAnsi="Arial" w:cs="Arial"/>
          <w:b/>
          <w:i/>
          <w:sz w:val="20"/>
          <w:szCs w:val="20"/>
        </w:rPr>
        <w:t xml:space="preserve"> </w:t>
      </w:r>
      <w:r w:rsidR="00756483">
        <w:rPr>
          <w:rFonts w:ascii="Arial" w:hAnsi="Arial" w:cs="Arial"/>
          <w:b/>
          <w:i/>
          <w:sz w:val="20"/>
          <w:szCs w:val="20"/>
        </w:rPr>
        <w:t>мягкая рулонная</w:t>
      </w:r>
    </w:p>
    <w:p w14:paraId="31BA3A53" w14:textId="77777777" w:rsidR="00A44582" w:rsidRPr="007A7783" w:rsidRDefault="00A44582" w:rsidP="00A44582">
      <w:pPr>
        <w:autoSpaceDE w:val="0"/>
        <w:autoSpaceDN w:val="0"/>
        <w:adjustRightInd w:val="0"/>
        <w:ind w:right="89"/>
        <w:jc w:val="both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Инженерное и иное оборудование: </w:t>
      </w:r>
      <w:r w:rsidRPr="007A7783">
        <w:rPr>
          <w:rFonts w:ascii="Arial" w:hAnsi="Arial" w:cs="Arial"/>
          <w:b/>
          <w:i/>
          <w:sz w:val="20"/>
          <w:szCs w:val="20"/>
        </w:rPr>
        <w:t>Система холодного водоснабжения, горячего водоснабжения, канализации, о</w:t>
      </w:r>
      <w:r w:rsidR="00FB2A81">
        <w:rPr>
          <w:rFonts w:ascii="Arial" w:hAnsi="Arial" w:cs="Arial"/>
          <w:b/>
          <w:i/>
          <w:sz w:val="20"/>
          <w:szCs w:val="20"/>
        </w:rPr>
        <w:t>топления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, электроснабжение, тепловой пункт (кол-во) </w:t>
      </w:r>
      <w:r w:rsidR="00A706C8">
        <w:rPr>
          <w:rFonts w:ascii="Arial" w:hAnsi="Arial" w:cs="Arial"/>
          <w:b/>
          <w:i/>
          <w:sz w:val="20"/>
          <w:szCs w:val="20"/>
        </w:rPr>
        <w:t>1</w:t>
      </w:r>
      <w:r w:rsidR="00916E88" w:rsidRPr="007A7783">
        <w:rPr>
          <w:rFonts w:ascii="Arial" w:hAnsi="Arial" w:cs="Arial"/>
          <w:b/>
          <w:i/>
          <w:sz w:val="20"/>
          <w:szCs w:val="20"/>
        </w:rPr>
        <w:t>,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 насосы (кол-во) </w:t>
      </w:r>
      <w:r w:rsidR="00756483">
        <w:rPr>
          <w:rFonts w:ascii="Arial" w:hAnsi="Arial" w:cs="Arial"/>
          <w:b/>
          <w:i/>
          <w:color w:val="FF0000"/>
          <w:sz w:val="20"/>
          <w:szCs w:val="20"/>
        </w:rPr>
        <w:t>__</w:t>
      </w:r>
      <w:r w:rsidRPr="00FB2A81">
        <w:rPr>
          <w:rFonts w:ascii="Arial" w:hAnsi="Arial" w:cs="Arial"/>
          <w:b/>
          <w:i/>
          <w:color w:val="FF0000"/>
          <w:sz w:val="20"/>
          <w:szCs w:val="20"/>
        </w:rPr>
        <w:t>,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 автоматизированная система противопожарной защиты, </w:t>
      </w:r>
      <w:r w:rsidR="00D418A8">
        <w:rPr>
          <w:rFonts w:ascii="Arial" w:hAnsi="Arial" w:cs="Arial"/>
          <w:b/>
          <w:i/>
          <w:sz w:val="20"/>
          <w:szCs w:val="20"/>
        </w:rPr>
        <w:t>система контроля управления доступом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, лифт </w:t>
      </w:r>
      <w:proofErr w:type="spellStart"/>
      <w:r w:rsidR="00D418A8">
        <w:rPr>
          <w:rFonts w:ascii="Arial" w:hAnsi="Arial" w:cs="Arial"/>
          <w:b/>
          <w:i/>
          <w:sz w:val="20"/>
          <w:szCs w:val="20"/>
        </w:rPr>
        <w:t>грузо</w:t>
      </w:r>
      <w:proofErr w:type="spellEnd"/>
      <w:r w:rsidR="00D418A8">
        <w:rPr>
          <w:rFonts w:ascii="Arial" w:hAnsi="Arial" w:cs="Arial"/>
          <w:b/>
          <w:i/>
          <w:sz w:val="20"/>
          <w:szCs w:val="20"/>
        </w:rPr>
        <w:t>/</w:t>
      </w:r>
      <w:r w:rsidRPr="007A7783">
        <w:rPr>
          <w:rFonts w:ascii="Arial" w:hAnsi="Arial" w:cs="Arial"/>
          <w:b/>
          <w:i/>
          <w:sz w:val="20"/>
          <w:szCs w:val="20"/>
        </w:rPr>
        <w:t>пассажирский (кол-во</w:t>
      </w:r>
      <w:r w:rsidRPr="00A706C8">
        <w:rPr>
          <w:rFonts w:ascii="Arial" w:hAnsi="Arial" w:cs="Arial"/>
          <w:b/>
          <w:i/>
          <w:sz w:val="20"/>
          <w:szCs w:val="20"/>
        </w:rPr>
        <w:t xml:space="preserve">) </w:t>
      </w:r>
      <w:r w:rsidR="00756483" w:rsidRPr="00A706C8">
        <w:rPr>
          <w:rFonts w:ascii="Arial" w:hAnsi="Arial" w:cs="Arial"/>
          <w:b/>
          <w:i/>
          <w:sz w:val="20"/>
          <w:szCs w:val="20"/>
        </w:rPr>
        <w:t>2</w:t>
      </w:r>
      <w:r w:rsidRPr="00A706C8">
        <w:rPr>
          <w:rFonts w:ascii="Arial" w:hAnsi="Arial" w:cs="Arial"/>
          <w:b/>
          <w:i/>
          <w:sz w:val="20"/>
          <w:szCs w:val="20"/>
        </w:rPr>
        <w:t>.</w:t>
      </w:r>
      <w:r w:rsidRPr="007A7783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505C5805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Нежилые помещения:</w:t>
      </w:r>
    </w:p>
    <w:p w14:paraId="01A997CE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Необорудованный </w:t>
      </w:r>
      <w:r w:rsidR="00A706C8">
        <w:rPr>
          <w:rFonts w:ascii="Arial" w:hAnsi="Arial" w:cs="Arial"/>
          <w:sz w:val="20"/>
          <w:szCs w:val="20"/>
        </w:rPr>
        <w:t xml:space="preserve">подвал (площадь) </w:t>
      </w:r>
      <w:r w:rsidR="00A706C8" w:rsidRPr="00A706C8">
        <w:rPr>
          <w:rFonts w:ascii="Arial" w:hAnsi="Arial" w:cs="Arial"/>
          <w:b/>
          <w:i/>
          <w:sz w:val="20"/>
          <w:szCs w:val="20"/>
        </w:rPr>
        <w:t>800,90</w:t>
      </w:r>
      <w:r w:rsidR="00CD4CD5" w:rsidRPr="00A706C8">
        <w:rPr>
          <w:rFonts w:ascii="Arial" w:hAnsi="Arial" w:cs="Arial"/>
          <w:b/>
          <w:i/>
          <w:sz w:val="20"/>
          <w:szCs w:val="20"/>
        </w:rPr>
        <w:t xml:space="preserve"> кв</w:t>
      </w:r>
      <w:r w:rsidR="00CD4CD5" w:rsidRPr="007A7783">
        <w:rPr>
          <w:rFonts w:ascii="Arial" w:hAnsi="Arial" w:cs="Arial"/>
          <w:b/>
          <w:i/>
          <w:sz w:val="20"/>
          <w:szCs w:val="20"/>
        </w:rPr>
        <w:t>. м</w:t>
      </w:r>
      <w:r w:rsidR="00A706C8">
        <w:rPr>
          <w:rFonts w:ascii="Arial" w:hAnsi="Arial" w:cs="Arial"/>
          <w:b/>
          <w:i/>
          <w:sz w:val="20"/>
          <w:szCs w:val="20"/>
        </w:rPr>
        <w:t>.</w:t>
      </w:r>
      <w:r w:rsidR="00CD4CD5" w:rsidRPr="007A7783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2316119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Лестницы, лестничные </w:t>
      </w:r>
      <w:r w:rsidR="00A706C8">
        <w:rPr>
          <w:rFonts w:ascii="Arial" w:hAnsi="Arial" w:cs="Arial"/>
          <w:sz w:val="20"/>
          <w:szCs w:val="20"/>
        </w:rPr>
        <w:t>клетки</w:t>
      </w:r>
      <w:r w:rsidRPr="007A7783">
        <w:rPr>
          <w:rFonts w:ascii="Arial" w:hAnsi="Arial" w:cs="Arial"/>
          <w:sz w:val="20"/>
          <w:szCs w:val="20"/>
        </w:rPr>
        <w:t xml:space="preserve"> (площадь) </w:t>
      </w:r>
      <w:r w:rsidR="00A706C8">
        <w:rPr>
          <w:rFonts w:ascii="Arial" w:hAnsi="Arial" w:cs="Arial"/>
          <w:b/>
          <w:i/>
          <w:sz w:val="20"/>
          <w:szCs w:val="20"/>
        </w:rPr>
        <w:t>924,3</w:t>
      </w:r>
      <w:r w:rsidR="00CD4CD5" w:rsidRPr="007A7783">
        <w:rPr>
          <w:rFonts w:ascii="Arial" w:hAnsi="Arial" w:cs="Arial"/>
          <w:b/>
          <w:i/>
          <w:sz w:val="20"/>
          <w:szCs w:val="20"/>
        </w:rPr>
        <w:t xml:space="preserve"> кв. м. </w:t>
      </w:r>
      <w:r w:rsidRPr="007A7783">
        <w:rPr>
          <w:rFonts w:ascii="Arial" w:hAnsi="Arial" w:cs="Arial"/>
          <w:sz w:val="20"/>
          <w:szCs w:val="20"/>
        </w:rPr>
        <w:t xml:space="preserve"> </w:t>
      </w:r>
    </w:p>
    <w:p w14:paraId="1B66DCD1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Количество квартир</w:t>
      </w:r>
      <w:r w:rsidR="001175AC">
        <w:rPr>
          <w:rFonts w:ascii="Arial" w:hAnsi="Arial" w:cs="Arial"/>
          <w:sz w:val="20"/>
          <w:szCs w:val="20"/>
        </w:rPr>
        <w:t xml:space="preserve">: </w:t>
      </w:r>
      <w:r w:rsidR="001175AC" w:rsidRPr="001175AC">
        <w:rPr>
          <w:rFonts w:ascii="Arial" w:hAnsi="Arial" w:cs="Arial"/>
          <w:b/>
          <w:i/>
          <w:sz w:val="20"/>
          <w:szCs w:val="20"/>
        </w:rPr>
        <w:t>128</w:t>
      </w:r>
    </w:p>
    <w:p w14:paraId="54320FF9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i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Количество зданий: </w:t>
      </w:r>
      <w:r w:rsidR="001175AC">
        <w:rPr>
          <w:rFonts w:ascii="Arial" w:hAnsi="Arial" w:cs="Arial"/>
          <w:b/>
          <w:i/>
          <w:sz w:val="20"/>
          <w:szCs w:val="20"/>
        </w:rPr>
        <w:t>1</w:t>
      </w:r>
      <w:r w:rsidR="00D418A8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F9B9954" w14:textId="77777777" w:rsidR="00A44582" w:rsidRPr="007A7783" w:rsidRDefault="00A44582" w:rsidP="00A44582">
      <w:pPr>
        <w:tabs>
          <w:tab w:val="left" w:pos="6840"/>
        </w:tabs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Встроенные нежилые помещения: </w:t>
      </w:r>
      <w:r w:rsidR="001175AC">
        <w:rPr>
          <w:rFonts w:ascii="Arial" w:hAnsi="Arial" w:cs="Arial"/>
          <w:b/>
          <w:i/>
          <w:sz w:val="20"/>
          <w:szCs w:val="20"/>
        </w:rPr>
        <w:t>752,80</w:t>
      </w:r>
      <w:r w:rsidR="00CD4CD5" w:rsidRPr="007A7783">
        <w:rPr>
          <w:rFonts w:ascii="Arial" w:hAnsi="Arial" w:cs="Arial"/>
          <w:b/>
          <w:i/>
          <w:sz w:val="20"/>
          <w:szCs w:val="20"/>
        </w:rPr>
        <w:t xml:space="preserve"> кв. м. </w:t>
      </w:r>
    </w:p>
    <w:p w14:paraId="2F55E523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Площадь технологических помещений:</w:t>
      </w:r>
      <w:r w:rsidR="005F7EFC" w:rsidRPr="007A7783">
        <w:rPr>
          <w:rFonts w:ascii="Arial" w:hAnsi="Arial" w:cs="Arial"/>
          <w:sz w:val="20"/>
          <w:szCs w:val="20"/>
        </w:rPr>
        <w:t xml:space="preserve"> </w:t>
      </w:r>
      <w:r w:rsidR="001175AC">
        <w:rPr>
          <w:rFonts w:ascii="Arial" w:hAnsi="Arial" w:cs="Arial"/>
          <w:b/>
          <w:i/>
          <w:sz w:val="20"/>
          <w:szCs w:val="20"/>
        </w:rPr>
        <w:t>101,40</w:t>
      </w:r>
      <w:r w:rsidR="005F7EFC" w:rsidRPr="007A7783">
        <w:rPr>
          <w:rFonts w:ascii="Arial" w:hAnsi="Arial" w:cs="Arial"/>
          <w:b/>
          <w:i/>
          <w:sz w:val="20"/>
          <w:szCs w:val="20"/>
        </w:rPr>
        <w:t xml:space="preserve"> </w:t>
      </w:r>
      <w:r w:rsidRPr="007A7783">
        <w:rPr>
          <w:rFonts w:ascii="Arial" w:hAnsi="Arial" w:cs="Arial"/>
          <w:b/>
          <w:i/>
          <w:sz w:val="20"/>
          <w:szCs w:val="20"/>
        </w:rPr>
        <w:t>кв. м.</w:t>
      </w:r>
      <w:r w:rsidR="00CD4CD5" w:rsidRPr="007A7783">
        <w:rPr>
          <w:rFonts w:ascii="Arial" w:hAnsi="Arial" w:cs="Arial"/>
          <w:b/>
          <w:sz w:val="20"/>
          <w:szCs w:val="20"/>
        </w:rPr>
        <w:t xml:space="preserve"> </w:t>
      </w:r>
    </w:p>
    <w:p w14:paraId="0D443D58" w14:textId="77777777" w:rsidR="00A44582" w:rsidRPr="007A7783" w:rsidRDefault="00A44582" w:rsidP="00A44582">
      <w:pPr>
        <w:autoSpaceDE w:val="0"/>
        <w:autoSpaceDN w:val="0"/>
        <w:adjustRightInd w:val="0"/>
        <w:ind w:right="89"/>
        <w:jc w:val="both"/>
        <w:rPr>
          <w:rFonts w:ascii="Arial" w:hAnsi="Arial" w:cs="Arial"/>
          <w:b/>
          <w:i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 xml:space="preserve">Количество этажей: </w:t>
      </w:r>
      <w:r w:rsidR="001175AC" w:rsidRPr="001175AC">
        <w:rPr>
          <w:rFonts w:ascii="Arial" w:hAnsi="Arial" w:cs="Arial"/>
          <w:b/>
          <w:i/>
          <w:sz w:val="20"/>
          <w:szCs w:val="20"/>
        </w:rPr>
        <w:t>9</w:t>
      </w:r>
      <w:r w:rsidR="001175AC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</w:p>
    <w:p w14:paraId="0DF21357" w14:textId="77777777" w:rsidR="00A44582" w:rsidRPr="007A7783" w:rsidRDefault="00A44582" w:rsidP="00A44582">
      <w:pPr>
        <w:autoSpaceDE w:val="0"/>
        <w:autoSpaceDN w:val="0"/>
        <w:adjustRightInd w:val="0"/>
        <w:ind w:right="89"/>
        <w:rPr>
          <w:rFonts w:ascii="Arial" w:hAnsi="Arial" w:cs="Arial"/>
          <w:b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Общая площадь Здания</w:t>
      </w:r>
      <w:r w:rsidRPr="007A7783">
        <w:rPr>
          <w:rFonts w:ascii="Arial" w:hAnsi="Arial" w:cs="Arial"/>
          <w:b/>
          <w:sz w:val="20"/>
          <w:szCs w:val="20"/>
        </w:rPr>
        <w:t>:</w:t>
      </w:r>
      <w:r w:rsidR="005F7EFC" w:rsidRPr="007A7783">
        <w:rPr>
          <w:rFonts w:ascii="Arial" w:hAnsi="Arial" w:cs="Arial"/>
          <w:b/>
          <w:sz w:val="20"/>
          <w:szCs w:val="20"/>
        </w:rPr>
        <w:t xml:space="preserve"> </w:t>
      </w:r>
      <w:r w:rsidR="006718E6" w:rsidRPr="006718E6">
        <w:rPr>
          <w:rFonts w:ascii="Arial" w:hAnsi="Arial" w:cs="Arial"/>
          <w:b/>
          <w:i/>
          <w:sz w:val="20"/>
          <w:szCs w:val="20"/>
        </w:rPr>
        <w:t>8 430,00</w:t>
      </w:r>
      <w:r w:rsidRPr="006718E6">
        <w:rPr>
          <w:rFonts w:ascii="Arial" w:hAnsi="Arial" w:cs="Arial"/>
          <w:b/>
          <w:i/>
          <w:sz w:val="20"/>
          <w:szCs w:val="20"/>
        </w:rPr>
        <w:t xml:space="preserve"> кв</w:t>
      </w:r>
      <w:r w:rsidRPr="007A7783">
        <w:rPr>
          <w:rFonts w:ascii="Arial" w:hAnsi="Arial" w:cs="Arial"/>
          <w:b/>
          <w:i/>
          <w:sz w:val="20"/>
          <w:szCs w:val="20"/>
        </w:rPr>
        <w:t>.</w:t>
      </w:r>
      <w:r w:rsidR="00CD4CD5" w:rsidRPr="007A7783">
        <w:rPr>
          <w:rFonts w:ascii="Arial" w:hAnsi="Arial" w:cs="Arial"/>
          <w:b/>
          <w:i/>
          <w:sz w:val="20"/>
          <w:szCs w:val="20"/>
        </w:rPr>
        <w:t xml:space="preserve"> </w:t>
      </w:r>
      <w:r w:rsidRPr="007A7783">
        <w:rPr>
          <w:rFonts w:ascii="Arial" w:hAnsi="Arial" w:cs="Arial"/>
          <w:b/>
          <w:i/>
          <w:sz w:val="20"/>
          <w:szCs w:val="20"/>
        </w:rPr>
        <w:t>м.</w:t>
      </w:r>
    </w:p>
    <w:p w14:paraId="1ADCB731" w14:textId="77777777" w:rsidR="00823E39" w:rsidRPr="007A7783" w:rsidRDefault="00823E39" w:rsidP="005F7EFC">
      <w:pPr>
        <w:suppressAutoHyphens/>
        <w:ind w:right="3"/>
        <w:rPr>
          <w:rFonts w:ascii="Arial" w:hAnsi="Arial" w:cs="Arial"/>
          <w:sz w:val="17"/>
          <w:szCs w:val="17"/>
        </w:rPr>
      </w:pPr>
    </w:p>
    <w:p w14:paraId="206C8A53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F035C7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FFBBB7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3D13E02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44CD76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38AEFB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1B6D77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B433F3B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DDD7B79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D69DE8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74BC06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15E1DD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2AC0EB5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DBD1FC7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B78EFF5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99A5B99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B8F55E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FA9E97F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6F7883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36F2F74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B7C4443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953B75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BADB8A9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291F161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3E5E2BE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53857F6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D933009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2A6C7E7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34F9B7F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00D21E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2DAF27C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4956F24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3D587BA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1C4C7A2" w14:textId="3C9FCC78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973FC72" w14:textId="3A7EEA49" w:rsidR="009D54FC" w:rsidRDefault="009D54FC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EED5CD" w14:textId="77777777" w:rsidR="009D54FC" w:rsidRDefault="009D54FC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2B5C41" w14:textId="77777777" w:rsidR="00F62A12" w:rsidRDefault="00F62A12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79E7BC4" w14:textId="2E79BF64" w:rsidR="00676F6A" w:rsidRDefault="00676F6A" w:rsidP="00A709E0">
      <w:pPr>
        <w:tabs>
          <w:tab w:val="left" w:pos="2505"/>
          <w:tab w:val="center" w:pos="5557"/>
        </w:tabs>
        <w:ind w:right="3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FB03B6B" w14:textId="77777777" w:rsidR="00A709E0" w:rsidRDefault="00A709E0" w:rsidP="00A709E0">
      <w:pPr>
        <w:tabs>
          <w:tab w:val="left" w:pos="2505"/>
          <w:tab w:val="center" w:pos="5557"/>
        </w:tabs>
        <w:ind w:right="3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5FEEC63" w14:textId="77777777" w:rsidR="00823E39" w:rsidRPr="007A7783" w:rsidRDefault="00823E39" w:rsidP="003D7DDA">
      <w:pPr>
        <w:tabs>
          <w:tab w:val="left" w:pos="2505"/>
          <w:tab w:val="center" w:pos="5557"/>
        </w:tabs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Приложение № </w:t>
      </w:r>
      <w:r w:rsidR="00D418A8">
        <w:rPr>
          <w:rFonts w:ascii="Arial" w:hAnsi="Arial" w:cs="Arial"/>
          <w:b/>
          <w:bCs/>
          <w:i/>
          <w:iCs/>
          <w:sz w:val="18"/>
          <w:szCs w:val="18"/>
        </w:rPr>
        <w:t>3</w:t>
      </w:r>
    </w:p>
    <w:p w14:paraId="2FBF782B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к Договору на оказание услуг </w:t>
      </w:r>
    </w:p>
    <w:p w14:paraId="5F71DA2B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и выполнение работ</w:t>
      </w:r>
    </w:p>
    <w:p w14:paraId="2DCB8794" w14:textId="77777777" w:rsidR="00823E39" w:rsidRPr="007A7783" w:rsidRDefault="00823E39" w:rsidP="003D7DDA">
      <w:pPr>
        <w:ind w:right="3" w:firstLine="456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1CF814" w14:textId="77777777" w:rsidR="00823E39" w:rsidRPr="007A7783" w:rsidRDefault="00823E39" w:rsidP="003D7DDA">
      <w:pPr>
        <w:ind w:right="3" w:firstLine="456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7A7783">
        <w:rPr>
          <w:rFonts w:ascii="Arial" w:hAnsi="Arial" w:cs="Arial"/>
          <w:b/>
          <w:bCs/>
          <w:i/>
          <w:sz w:val="18"/>
          <w:szCs w:val="18"/>
        </w:rPr>
        <w:t>АКТ</w:t>
      </w:r>
    </w:p>
    <w:p w14:paraId="166603C4" w14:textId="77777777" w:rsidR="00823E39" w:rsidRPr="007A7783" w:rsidRDefault="00823E39" w:rsidP="003D7DDA">
      <w:pPr>
        <w:ind w:right="3" w:firstLine="456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7A7783">
        <w:rPr>
          <w:rFonts w:ascii="Arial" w:hAnsi="Arial" w:cs="Arial"/>
          <w:b/>
          <w:bCs/>
          <w:i/>
          <w:sz w:val="18"/>
          <w:szCs w:val="18"/>
        </w:rPr>
        <w:t>балансовой принадлежности и эксплуатационной ответственности</w:t>
      </w:r>
    </w:p>
    <w:p w14:paraId="62AB2A47" w14:textId="77777777" w:rsidR="00823E39" w:rsidRPr="001424A9" w:rsidRDefault="00823E39" w:rsidP="003D7DDA">
      <w:pPr>
        <w:ind w:right="3" w:firstLine="456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1424A9">
        <w:rPr>
          <w:rFonts w:ascii="Arial" w:hAnsi="Arial" w:cs="Arial"/>
          <w:b/>
          <w:bCs/>
          <w:i/>
          <w:sz w:val="18"/>
          <w:szCs w:val="18"/>
        </w:rPr>
        <w:t xml:space="preserve">в отношении инженерных систем помещения Заказчика, расположенного по адресу: </w:t>
      </w:r>
    </w:p>
    <w:p w14:paraId="5B81C8D9" w14:textId="77777777" w:rsidR="006238A6" w:rsidRPr="001424A9" w:rsidRDefault="00FA22D6" w:rsidP="006238A6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20"/>
          <w:szCs w:val="20"/>
        </w:rPr>
        <w:t>улица Голландская, дом 3, корпус 1</w:t>
      </w:r>
    </w:p>
    <w:p w14:paraId="1D030B9E" w14:textId="77777777" w:rsidR="00823E39" w:rsidRPr="007A7783" w:rsidRDefault="00823E39" w:rsidP="00EB3CB7">
      <w:pPr>
        <w:suppressAutoHyphens/>
        <w:ind w:right="3" w:firstLine="4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E17DA0" w14:textId="77777777" w:rsidR="00823E39" w:rsidRPr="007A7783" w:rsidRDefault="00823E39" w:rsidP="00DC19E9">
      <w:pPr>
        <w:ind w:right="3" w:firstLine="426"/>
        <w:rPr>
          <w:rFonts w:ascii="Arial" w:hAnsi="Arial" w:cs="Arial"/>
          <w:sz w:val="20"/>
          <w:szCs w:val="20"/>
        </w:rPr>
      </w:pPr>
      <w:r w:rsidRPr="007A7783">
        <w:rPr>
          <w:rFonts w:ascii="Arial" w:hAnsi="Arial" w:cs="Arial"/>
          <w:sz w:val="20"/>
          <w:szCs w:val="20"/>
        </w:rPr>
        <w:t>Устанавливаются следующие границы эксплуатационной ответственности Стор</w:t>
      </w:r>
      <w:r w:rsidR="00DC19E9">
        <w:rPr>
          <w:rFonts w:ascii="Arial" w:hAnsi="Arial" w:cs="Arial"/>
          <w:sz w:val="20"/>
          <w:szCs w:val="20"/>
        </w:rPr>
        <w:t>он:</w:t>
      </w:r>
    </w:p>
    <w:p w14:paraId="1D9D12B5" w14:textId="77777777" w:rsidR="00823E39" w:rsidRPr="007A7783" w:rsidRDefault="00823E39" w:rsidP="003E0A99">
      <w:pPr>
        <w:numPr>
          <w:ilvl w:val="0"/>
          <w:numId w:val="1"/>
        </w:numPr>
        <w:ind w:left="0" w:right="3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i/>
          <w:iCs/>
          <w:sz w:val="20"/>
          <w:szCs w:val="20"/>
          <w:u w:val="single"/>
        </w:rPr>
        <w:t>по системе энергоснабжения</w:t>
      </w:r>
      <w:r w:rsidRPr="007A7783">
        <w:rPr>
          <w:rFonts w:ascii="Arial" w:hAnsi="Arial" w:cs="Arial"/>
          <w:sz w:val="20"/>
          <w:szCs w:val="20"/>
        </w:rPr>
        <w:t xml:space="preserve">: точки крепления в квартирном </w:t>
      </w:r>
      <w:proofErr w:type="spellStart"/>
      <w:r w:rsidRPr="007A7783">
        <w:rPr>
          <w:rFonts w:ascii="Arial" w:hAnsi="Arial" w:cs="Arial"/>
          <w:sz w:val="20"/>
          <w:szCs w:val="20"/>
        </w:rPr>
        <w:t>электрощитке</w:t>
      </w:r>
      <w:proofErr w:type="spellEnd"/>
      <w:r w:rsidRPr="007A7783">
        <w:rPr>
          <w:rFonts w:ascii="Arial" w:hAnsi="Arial" w:cs="Arial"/>
          <w:sz w:val="20"/>
          <w:szCs w:val="20"/>
        </w:rPr>
        <w:t xml:space="preserve"> подходящих к Помещению </w:t>
      </w:r>
      <w:r w:rsidRPr="007A7783">
        <w:rPr>
          <w:rFonts w:ascii="Arial" w:hAnsi="Arial" w:cs="Arial"/>
          <w:b/>
          <w:bCs/>
          <w:sz w:val="20"/>
          <w:szCs w:val="20"/>
        </w:rPr>
        <w:t>Заказчика</w:t>
      </w:r>
      <w:r w:rsidRPr="007A7783">
        <w:rPr>
          <w:rFonts w:ascii="Arial" w:hAnsi="Arial" w:cs="Arial"/>
          <w:sz w:val="20"/>
          <w:szCs w:val="20"/>
        </w:rPr>
        <w:t xml:space="preserve"> фазового (</w:t>
      </w:r>
      <w:r w:rsidRPr="007A7783">
        <w:rPr>
          <w:rFonts w:ascii="Arial" w:hAnsi="Arial" w:cs="Arial"/>
          <w:sz w:val="20"/>
          <w:szCs w:val="20"/>
          <w:lang w:val="en-US"/>
        </w:rPr>
        <w:t>L</w:t>
      </w:r>
      <w:r w:rsidRPr="007A7783">
        <w:rPr>
          <w:rFonts w:ascii="Arial" w:hAnsi="Arial" w:cs="Arial"/>
          <w:sz w:val="20"/>
          <w:szCs w:val="20"/>
        </w:rPr>
        <w:t>), нулевого (</w:t>
      </w:r>
      <w:r w:rsidRPr="007A7783">
        <w:rPr>
          <w:rFonts w:ascii="Arial" w:hAnsi="Arial" w:cs="Arial"/>
          <w:sz w:val="20"/>
          <w:szCs w:val="20"/>
          <w:lang w:val="en-US"/>
        </w:rPr>
        <w:t>N</w:t>
      </w:r>
      <w:r w:rsidRPr="007A7783">
        <w:rPr>
          <w:rFonts w:ascii="Arial" w:hAnsi="Arial" w:cs="Arial"/>
          <w:sz w:val="20"/>
          <w:szCs w:val="20"/>
        </w:rPr>
        <w:t>), заземляющего (</w:t>
      </w:r>
      <w:r w:rsidRPr="007A7783">
        <w:rPr>
          <w:rFonts w:ascii="Arial" w:hAnsi="Arial" w:cs="Arial"/>
          <w:sz w:val="20"/>
          <w:szCs w:val="20"/>
          <w:lang w:val="en-US"/>
        </w:rPr>
        <w:t>PE</w:t>
      </w:r>
      <w:r w:rsidRPr="007A7783">
        <w:rPr>
          <w:rFonts w:ascii="Arial" w:hAnsi="Arial" w:cs="Arial"/>
          <w:sz w:val="20"/>
          <w:szCs w:val="20"/>
        </w:rPr>
        <w:t xml:space="preserve">) проводов от вводного (этажного) распределительного щита. Стояковую разводку до точки крепления обслуживает </w:t>
      </w:r>
      <w:r w:rsidRPr="007A7783">
        <w:rPr>
          <w:rFonts w:ascii="Arial" w:hAnsi="Arial" w:cs="Arial"/>
          <w:b/>
          <w:bCs/>
          <w:sz w:val="20"/>
          <w:szCs w:val="20"/>
        </w:rPr>
        <w:t>Исполнитель.</w:t>
      </w:r>
      <w:r w:rsidRPr="007A7783">
        <w:rPr>
          <w:rFonts w:ascii="Arial" w:hAnsi="Arial" w:cs="Arial"/>
          <w:sz w:val="20"/>
          <w:szCs w:val="20"/>
        </w:rPr>
        <w:t xml:space="preserve"> Точки креплений и отходящие от точек провода Помещения и все электрооборудование (автоматы на электрощите, розетки, выключатели и пр.)</w:t>
      </w:r>
      <w:r w:rsidR="00C7413A">
        <w:rPr>
          <w:rFonts w:ascii="Arial" w:hAnsi="Arial" w:cs="Arial"/>
          <w:sz w:val="20"/>
          <w:szCs w:val="20"/>
        </w:rPr>
        <w:t>,</w:t>
      </w:r>
      <w:r w:rsidRPr="007A7783">
        <w:rPr>
          <w:rFonts w:ascii="Arial" w:hAnsi="Arial" w:cs="Arial"/>
          <w:sz w:val="20"/>
          <w:szCs w:val="20"/>
        </w:rPr>
        <w:t xml:space="preserve"> расположенное после этих точек</w:t>
      </w:r>
      <w:r w:rsidR="00C7413A">
        <w:rPr>
          <w:rFonts w:ascii="Arial" w:hAnsi="Arial" w:cs="Arial"/>
          <w:sz w:val="20"/>
          <w:szCs w:val="20"/>
        </w:rPr>
        <w:t>,</w:t>
      </w:r>
      <w:r w:rsidRPr="007A7783">
        <w:rPr>
          <w:rFonts w:ascii="Arial" w:hAnsi="Arial" w:cs="Arial"/>
          <w:sz w:val="20"/>
          <w:szCs w:val="20"/>
        </w:rPr>
        <w:t xml:space="preserve"> обслуживает </w:t>
      </w:r>
      <w:r w:rsidRPr="007A7783">
        <w:rPr>
          <w:rFonts w:ascii="Arial" w:hAnsi="Arial" w:cs="Arial"/>
          <w:b/>
          <w:bCs/>
          <w:sz w:val="20"/>
          <w:szCs w:val="20"/>
        </w:rPr>
        <w:t xml:space="preserve">Заказчик. </w:t>
      </w:r>
    </w:p>
    <w:p w14:paraId="2DE36A58" w14:textId="77777777" w:rsidR="00823E39" w:rsidRPr="007A7783" w:rsidRDefault="00823E39" w:rsidP="002E23A2">
      <w:pPr>
        <w:numPr>
          <w:ilvl w:val="0"/>
          <w:numId w:val="1"/>
        </w:numPr>
        <w:ind w:left="0" w:right="3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i/>
          <w:iCs/>
          <w:sz w:val="20"/>
          <w:szCs w:val="20"/>
          <w:u w:val="single"/>
        </w:rPr>
        <w:t>по системе холодного и горячего водоснабжения</w:t>
      </w:r>
      <w:r w:rsidRPr="007A7783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A7783">
        <w:rPr>
          <w:rFonts w:ascii="Arial" w:hAnsi="Arial" w:cs="Arial"/>
          <w:sz w:val="20"/>
          <w:szCs w:val="20"/>
        </w:rPr>
        <w:t xml:space="preserve">точка первого резьбового соединения от транзитного стояка водоснабжения. Транзитный стояк обслуживает </w:t>
      </w:r>
      <w:r w:rsidRPr="007A7783">
        <w:rPr>
          <w:rFonts w:ascii="Arial" w:hAnsi="Arial" w:cs="Arial"/>
          <w:b/>
          <w:bCs/>
          <w:sz w:val="20"/>
          <w:szCs w:val="20"/>
        </w:rPr>
        <w:t>Исполнитель</w:t>
      </w:r>
      <w:r w:rsidRPr="007A7783">
        <w:rPr>
          <w:rFonts w:ascii="Arial" w:hAnsi="Arial" w:cs="Arial"/>
          <w:sz w:val="20"/>
          <w:szCs w:val="20"/>
        </w:rPr>
        <w:t>, оставшуюся часть</w:t>
      </w:r>
      <w:r w:rsidR="00651006" w:rsidRPr="007A7783">
        <w:rPr>
          <w:rFonts w:ascii="Arial" w:hAnsi="Arial" w:cs="Arial"/>
          <w:sz w:val="20"/>
          <w:szCs w:val="20"/>
        </w:rPr>
        <w:t xml:space="preserve"> </w:t>
      </w:r>
      <w:r w:rsidR="005A25A9" w:rsidRPr="007A7783">
        <w:rPr>
          <w:rFonts w:ascii="Arial" w:hAnsi="Arial" w:cs="Arial"/>
          <w:sz w:val="20"/>
          <w:szCs w:val="20"/>
        </w:rPr>
        <w:t>(</w:t>
      </w:r>
      <w:r w:rsidRPr="007A7783">
        <w:rPr>
          <w:rFonts w:ascii="Arial" w:hAnsi="Arial" w:cs="Arial"/>
          <w:sz w:val="20"/>
          <w:szCs w:val="20"/>
        </w:rPr>
        <w:t xml:space="preserve">краны, фильтры, </w:t>
      </w:r>
      <w:proofErr w:type="spellStart"/>
      <w:r w:rsidRPr="007A7783">
        <w:rPr>
          <w:rFonts w:ascii="Arial" w:hAnsi="Arial" w:cs="Arial"/>
          <w:sz w:val="20"/>
          <w:szCs w:val="20"/>
        </w:rPr>
        <w:t>водосчетчики</w:t>
      </w:r>
      <w:proofErr w:type="spellEnd"/>
      <w:r w:rsidRPr="007A7783">
        <w:rPr>
          <w:rFonts w:ascii="Arial" w:hAnsi="Arial" w:cs="Arial"/>
          <w:sz w:val="20"/>
          <w:szCs w:val="20"/>
        </w:rPr>
        <w:t xml:space="preserve"> и другие приборы, расположенные в Помещении) – </w:t>
      </w:r>
      <w:r w:rsidRPr="007A7783">
        <w:rPr>
          <w:rFonts w:ascii="Arial" w:hAnsi="Arial" w:cs="Arial"/>
          <w:b/>
          <w:bCs/>
          <w:sz w:val="20"/>
          <w:szCs w:val="20"/>
        </w:rPr>
        <w:t>Заказчик</w:t>
      </w:r>
      <w:r w:rsidRPr="007A7783">
        <w:rPr>
          <w:rFonts w:ascii="Arial" w:hAnsi="Arial" w:cs="Arial"/>
          <w:sz w:val="20"/>
          <w:szCs w:val="20"/>
        </w:rPr>
        <w:t>.</w:t>
      </w:r>
    </w:p>
    <w:p w14:paraId="08737B7A" w14:textId="77777777" w:rsidR="00823E39" w:rsidRPr="007A7783" w:rsidRDefault="00823E39" w:rsidP="002E23A2">
      <w:pPr>
        <w:numPr>
          <w:ilvl w:val="0"/>
          <w:numId w:val="1"/>
        </w:numPr>
        <w:ind w:left="0" w:right="3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i/>
          <w:iCs/>
          <w:sz w:val="20"/>
          <w:szCs w:val="20"/>
          <w:u w:val="single"/>
        </w:rPr>
        <w:t>по системе водоотведения</w:t>
      </w:r>
      <w:r w:rsidRPr="007A7783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A7783">
        <w:rPr>
          <w:rFonts w:ascii="Arial" w:hAnsi="Arial" w:cs="Arial"/>
          <w:sz w:val="20"/>
          <w:szCs w:val="20"/>
        </w:rPr>
        <w:t xml:space="preserve">точка присоединения отводящей трубы системы водоотведения Помещения к тройнику транзитного стояка общедомовой системы водоотведения. Тройник транзитного канализационного стояка и сам стояк обслуживает </w:t>
      </w:r>
      <w:r w:rsidRPr="007A7783">
        <w:rPr>
          <w:rFonts w:ascii="Arial" w:hAnsi="Arial" w:cs="Arial"/>
          <w:b/>
          <w:bCs/>
          <w:sz w:val="20"/>
          <w:szCs w:val="20"/>
        </w:rPr>
        <w:t>Исполнитель</w:t>
      </w:r>
      <w:r w:rsidRPr="007A7783">
        <w:rPr>
          <w:rFonts w:ascii="Arial" w:hAnsi="Arial" w:cs="Arial"/>
          <w:sz w:val="20"/>
          <w:szCs w:val="20"/>
        </w:rPr>
        <w:t xml:space="preserve">, оставшуюся часть и точку присоединения – </w:t>
      </w:r>
      <w:r w:rsidRPr="007A7783">
        <w:rPr>
          <w:rFonts w:ascii="Arial" w:hAnsi="Arial" w:cs="Arial"/>
          <w:b/>
          <w:bCs/>
          <w:sz w:val="20"/>
          <w:szCs w:val="20"/>
        </w:rPr>
        <w:t>Заказчик</w:t>
      </w:r>
      <w:r w:rsidRPr="007A7783">
        <w:rPr>
          <w:rFonts w:ascii="Arial" w:hAnsi="Arial" w:cs="Arial"/>
          <w:sz w:val="20"/>
          <w:szCs w:val="20"/>
        </w:rPr>
        <w:t>.</w:t>
      </w:r>
    </w:p>
    <w:p w14:paraId="5154B210" w14:textId="77777777" w:rsidR="00F62A12" w:rsidRPr="00F62A12" w:rsidRDefault="00F62A12" w:rsidP="007E0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sz w:val="20"/>
          <w:szCs w:val="20"/>
        </w:rPr>
      </w:pPr>
      <w:r w:rsidRPr="00F62A12">
        <w:rPr>
          <w:rFonts w:ascii="Arial" w:hAnsi="Arial" w:cs="Arial"/>
          <w:i/>
          <w:iCs/>
          <w:sz w:val="20"/>
          <w:szCs w:val="20"/>
          <w:u w:val="single"/>
        </w:rPr>
        <w:t xml:space="preserve">- по системе теплоснабжения: обслуживается Исполнителем: </w:t>
      </w:r>
      <w:r w:rsidRPr="00F62A12">
        <w:rPr>
          <w:rFonts w:ascii="Arial" w:hAnsi="Arial" w:cs="Arial"/>
          <w:iCs/>
          <w:sz w:val="20"/>
          <w:szCs w:val="20"/>
        </w:rPr>
        <w:t xml:space="preserve">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 и предназначенного для обслуживания более одного помещения в многоквартирном доме. В случае, если в указанную систему </w:t>
      </w:r>
      <w:r w:rsidRPr="00F62A12">
        <w:rPr>
          <w:rFonts w:ascii="Arial" w:hAnsi="Arial" w:cs="Arial"/>
          <w:b/>
          <w:iCs/>
          <w:sz w:val="20"/>
          <w:szCs w:val="20"/>
        </w:rPr>
        <w:t>Заказчик</w:t>
      </w:r>
      <w:r w:rsidRPr="00F62A12">
        <w:rPr>
          <w:rFonts w:ascii="Arial" w:hAnsi="Arial" w:cs="Arial"/>
          <w:iCs/>
          <w:sz w:val="20"/>
          <w:szCs w:val="20"/>
        </w:rPr>
        <w:t xml:space="preserve"> вносит изменения, не согласованные с </w:t>
      </w:r>
      <w:r w:rsidRPr="00F62A12">
        <w:rPr>
          <w:rFonts w:ascii="Arial" w:hAnsi="Arial" w:cs="Arial"/>
          <w:b/>
          <w:iCs/>
          <w:sz w:val="20"/>
          <w:szCs w:val="20"/>
        </w:rPr>
        <w:t>Исполнителем</w:t>
      </w:r>
      <w:r w:rsidRPr="00F62A12">
        <w:rPr>
          <w:rFonts w:ascii="Arial" w:hAnsi="Arial" w:cs="Arial"/>
          <w:iCs/>
          <w:sz w:val="20"/>
          <w:szCs w:val="20"/>
        </w:rPr>
        <w:t>, а также производит работы по замене отдельных ее элементов</w:t>
      </w:r>
      <w:r w:rsidR="00C7413A">
        <w:rPr>
          <w:rFonts w:ascii="Arial" w:hAnsi="Arial" w:cs="Arial"/>
          <w:iCs/>
          <w:sz w:val="20"/>
          <w:szCs w:val="20"/>
        </w:rPr>
        <w:t>,</w:t>
      </w:r>
      <w:r w:rsidRPr="00F62A12">
        <w:rPr>
          <w:rFonts w:ascii="Arial" w:hAnsi="Arial" w:cs="Arial"/>
          <w:iCs/>
          <w:sz w:val="20"/>
          <w:szCs w:val="20"/>
        </w:rPr>
        <w:t xml:space="preserve"> не согласованные с </w:t>
      </w:r>
      <w:r w:rsidRPr="00F62A12">
        <w:rPr>
          <w:rFonts w:ascii="Arial" w:hAnsi="Arial" w:cs="Arial"/>
          <w:b/>
          <w:iCs/>
          <w:sz w:val="20"/>
          <w:szCs w:val="20"/>
        </w:rPr>
        <w:t>Исполнителем</w:t>
      </w:r>
      <w:r w:rsidR="00C7413A">
        <w:rPr>
          <w:rFonts w:ascii="Arial" w:hAnsi="Arial" w:cs="Arial"/>
          <w:b/>
          <w:iCs/>
          <w:sz w:val="20"/>
          <w:szCs w:val="20"/>
        </w:rPr>
        <w:t>,</w:t>
      </w:r>
      <w:r w:rsidRPr="00F62A12">
        <w:rPr>
          <w:rFonts w:ascii="Arial" w:hAnsi="Arial" w:cs="Arial"/>
          <w:iCs/>
          <w:sz w:val="20"/>
          <w:szCs w:val="20"/>
        </w:rPr>
        <w:t xml:space="preserve"> последний не несет ответственности за вред</w:t>
      </w:r>
      <w:r w:rsidR="00C7413A">
        <w:rPr>
          <w:rFonts w:ascii="Arial" w:hAnsi="Arial" w:cs="Arial"/>
          <w:iCs/>
          <w:sz w:val="20"/>
          <w:szCs w:val="20"/>
        </w:rPr>
        <w:t>,</w:t>
      </w:r>
      <w:r w:rsidRPr="00F62A12">
        <w:rPr>
          <w:rFonts w:ascii="Arial" w:hAnsi="Arial" w:cs="Arial"/>
          <w:iCs/>
          <w:sz w:val="20"/>
          <w:szCs w:val="20"/>
        </w:rPr>
        <w:t xml:space="preserve"> причиненный такими действиями.  </w:t>
      </w:r>
    </w:p>
    <w:p w14:paraId="393FF93D" w14:textId="77777777" w:rsidR="00823E39" w:rsidRPr="007A7783" w:rsidRDefault="00F62A12" w:rsidP="007E0F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46E4A">
        <w:rPr>
          <w:rFonts w:ascii="Arial" w:hAnsi="Arial" w:cs="Arial"/>
          <w:i/>
          <w:iCs/>
          <w:sz w:val="20"/>
          <w:szCs w:val="20"/>
          <w:u w:val="single"/>
        </w:rPr>
        <w:t xml:space="preserve">- </w:t>
      </w:r>
      <w:r w:rsidR="00823E39" w:rsidRPr="00546E4A">
        <w:rPr>
          <w:rFonts w:ascii="Arial" w:hAnsi="Arial" w:cs="Arial"/>
          <w:i/>
          <w:iCs/>
          <w:sz w:val="20"/>
          <w:szCs w:val="20"/>
          <w:u w:val="single"/>
        </w:rPr>
        <w:t xml:space="preserve">по системе </w:t>
      </w:r>
      <w:r w:rsidR="00D418A8" w:rsidRPr="00546E4A">
        <w:rPr>
          <w:rFonts w:ascii="Arial" w:hAnsi="Arial" w:cs="Arial"/>
          <w:i/>
          <w:iCs/>
          <w:sz w:val="20"/>
          <w:szCs w:val="20"/>
          <w:u w:val="single"/>
        </w:rPr>
        <w:t>контроля управления доступом</w:t>
      </w:r>
      <w:r w:rsidR="00C7413A" w:rsidRPr="00546E4A">
        <w:rPr>
          <w:rFonts w:ascii="Arial" w:hAnsi="Arial" w:cs="Arial"/>
          <w:i/>
          <w:iCs/>
          <w:sz w:val="20"/>
          <w:szCs w:val="20"/>
          <w:u w:val="single"/>
        </w:rPr>
        <w:t xml:space="preserve"> (СКУД)</w:t>
      </w:r>
      <w:r w:rsidR="00823E39" w:rsidRPr="00546E4A">
        <w:rPr>
          <w:rFonts w:ascii="Arial" w:hAnsi="Arial" w:cs="Arial"/>
          <w:i/>
          <w:iCs/>
          <w:sz w:val="20"/>
          <w:szCs w:val="20"/>
        </w:rPr>
        <w:t xml:space="preserve">: </w:t>
      </w:r>
      <w:r w:rsidR="00823E39" w:rsidRPr="00546E4A">
        <w:rPr>
          <w:rFonts w:ascii="Arial" w:hAnsi="Arial" w:cs="Arial"/>
          <w:sz w:val="20"/>
          <w:szCs w:val="20"/>
        </w:rPr>
        <w:t>точка</w:t>
      </w:r>
      <w:r w:rsidR="00823E39" w:rsidRPr="007A7783">
        <w:rPr>
          <w:rFonts w:ascii="Arial" w:hAnsi="Arial" w:cs="Arial"/>
          <w:sz w:val="20"/>
          <w:szCs w:val="20"/>
        </w:rPr>
        <w:t xml:space="preserve"> присоединения подводящего кабеля Помещения к общедомовому кабелю. Разводку кабеля по дому обслуживает </w:t>
      </w:r>
      <w:r w:rsidR="00823E39" w:rsidRPr="007A7783">
        <w:rPr>
          <w:rFonts w:ascii="Arial" w:hAnsi="Arial" w:cs="Arial"/>
          <w:b/>
          <w:bCs/>
          <w:sz w:val="20"/>
          <w:szCs w:val="20"/>
        </w:rPr>
        <w:t>Исполнитель</w:t>
      </w:r>
      <w:r w:rsidR="00823E39" w:rsidRPr="007A7783">
        <w:rPr>
          <w:rFonts w:ascii="Arial" w:hAnsi="Arial" w:cs="Arial"/>
          <w:sz w:val="20"/>
          <w:szCs w:val="20"/>
        </w:rPr>
        <w:t xml:space="preserve">, остальное – </w:t>
      </w:r>
      <w:r w:rsidR="00823E39" w:rsidRPr="007A7783">
        <w:rPr>
          <w:rFonts w:ascii="Arial" w:hAnsi="Arial" w:cs="Arial"/>
          <w:b/>
          <w:bCs/>
          <w:sz w:val="20"/>
          <w:szCs w:val="20"/>
        </w:rPr>
        <w:t>Заказчик</w:t>
      </w:r>
      <w:r w:rsidR="00823E39" w:rsidRPr="007A7783">
        <w:rPr>
          <w:rFonts w:ascii="Arial" w:hAnsi="Arial" w:cs="Arial"/>
          <w:sz w:val="20"/>
          <w:szCs w:val="20"/>
        </w:rPr>
        <w:t>.</w:t>
      </w:r>
    </w:p>
    <w:p w14:paraId="66496270" w14:textId="77777777" w:rsidR="00BD2C11" w:rsidRPr="00DC19E9" w:rsidRDefault="00823E39" w:rsidP="007E0FC3">
      <w:pPr>
        <w:numPr>
          <w:ilvl w:val="0"/>
          <w:numId w:val="1"/>
        </w:numPr>
        <w:ind w:left="0" w:right="3" w:firstLine="540"/>
        <w:jc w:val="both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i/>
          <w:iCs/>
          <w:sz w:val="20"/>
          <w:szCs w:val="20"/>
          <w:u w:val="single"/>
        </w:rPr>
        <w:t>по системе автоматизированной противопожарной защиты (АППЗ</w:t>
      </w:r>
      <w:r w:rsidRPr="007A7783">
        <w:rPr>
          <w:rFonts w:ascii="Arial" w:hAnsi="Arial" w:cs="Arial"/>
          <w:i/>
          <w:iCs/>
          <w:sz w:val="20"/>
          <w:szCs w:val="20"/>
        </w:rPr>
        <w:t>):</w:t>
      </w:r>
      <w:r w:rsidRPr="007A7783">
        <w:rPr>
          <w:rFonts w:ascii="Arial" w:hAnsi="Arial" w:cs="Arial"/>
          <w:sz w:val="20"/>
          <w:szCs w:val="20"/>
        </w:rPr>
        <w:t xml:space="preserve"> точка присоединения подводящего кабеля к первому датчику Помещения АППЗ. Общедомовую систему и подводку к первому датчику Помещения АППЗ обслуживает </w:t>
      </w:r>
      <w:r w:rsidRPr="007A7783">
        <w:rPr>
          <w:rFonts w:ascii="Arial" w:hAnsi="Arial" w:cs="Arial"/>
          <w:b/>
          <w:bCs/>
          <w:sz w:val="20"/>
          <w:szCs w:val="20"/>
        </w:rPr>
        <w:t>Исполнитель</w:t>
      </w:r>
      <w:r w:rsidRPr="007A7783">
        <w:rPr>
          <w:rFonts w:ascii="Arial" w:hAnsi="Arial" w:cs="Arial"/>
          <w:sz w:val="20"/>
          <w:szCs w:val="20"/>
        </w:rPr>
        <w:t xml:space="preserve">, остальное – </w:t>
      </w:r>
      <w:r w:rsidRPr="007A7783">
        <w:rPr>
          <w:rFonts w:ascii="Arial" w:hAnsi="Arial" w:cs="Arial"/>
          <w:b/>
          <w:bCs/>
          <w:sz w:val="20"/>
          <w:szCs w:val="20"/>
        </w:rPr>
        <w:t>Заказчик</w:t>
      </w:r>
      <w:r w:rsidRPr="007A7783">
        <w:rPr>
          <w:rFonts w:ascii="Arial" w:hAnsi="Arial" w:cs="Arial"/>
          <w:sz w:val="20"/>
          <w:szCs w:val="20"/>
        </w:rPr>
        <w:t>.</w:t>
      </w:r>
    </w:p>
    <w:p w14:paraId="28525541" w14:textId="77777777" w:rsidR="007E0FC3" w:rsidRDefault="007E0FC3" w:rsidP="00BF29D2">
      <w:pPr>
        <w:ind w:right="3" w:firstLine="567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  <w:u w:val="single"/>
        </w:rPr>
        <w:t xml:space="preserve">- </w:t>
      </w:r>
      <w:r w:rsidRPr="007E0FC3">
        <w:rPr>
          <w:rFonts w:ascii="Arial" w:eastAsia="Calibri" w:hAnsi="Arial" w:cs="Arial"/>
          <w:i/>
          <w:iCs/>
          <w:sz w:val="20"/>
          <w:szCs w:val="20"/>
          <w:u w:val="single"/>
        </w:rPr>
        <w:t>По системе коллективного приема телевидения:</w:t>
      </w:r>
      <w:r w:rsidRPr="007E0FC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E0FC3">
        <w:rPr>
          <w:rFonts w:ascii="Arial" w:eastAsia="Calibri" w:hAnsi="Arial" w:cs="Arial"/>
          <w:sz w:val="20"/>
          <w:szCs w:val="20"/>
        </w:rPr>
        <w:t xml:space="preserve">точка крепления в щитке мест общего пользования, подходящего к Помещению </w:t>
      </w:r>
      <w:r w:rsidRPr="007E0FC3">
        <w:rPr>
          <w:rFonts w:ascii="Arial" w:eastAsia="Calibri" w:hAnsi="Arial" w:cs="Arial"/>
          <w:b/>
          <w:bCs/>
          <w:sz w:val="20"/>
          <w:szCs w:val="20"/>
        </w:rPr>
        <w:t xml:space="preserve">Заказчика. </w:t>
      </w:r>
      <w:r w:rsidRPr="007E0FC3">
        <w:rPr>
          <w:rFonts w:ascii="Arial" w:eastAsia="Calibri" w:hAnsi="Arial" w:cs="Arial"/>
          <w:sz w:val="20"/>
          <w:szCs w:val="20"/>
        </w:rPr>
        <w:t xml:space="preserve">Разводку до точки крепления обслуживает </w:t>
      </w:r>
      <w:r w:rsidRPr="007E0FC3">
        <w:rPr>
          <w:rFonts w:ascii="Arial" w:eastAsia="Calibri" w:hAnsi="Arial" w:cs="Arial"/>
          <w:b/>
          <w:bCs/>
          <w:sz w:val="20"/>
          <w:szCs w:val="20"/>
        </w:rPr>
        <w:t>Исполнитель.</w:t>
      </w:r>
      <w:r w:rsidRPr="007E0FC3">
        <w:rPr>
          <w:rFonts w:ascii="Arial" w:eastAsia="Calibri" w:hAnsi="Arial" w:cs="Arial"/>
          <w:sz w:val="20"/>
          <w:szCs w:val="20"/>
        </w:rPr>
        <w:t xml:space="preserve"> Точки крепления и отходящие от точек провода Помещения обслуживает </w:t>
      </w:r>
      <w:r w:rsidR="00BF29D2">
        <w:rPr>
          <w:rFonts w:ascii="Arial" w:eastAsia="Calibri" w:hAnsi="Arial" w:cs="Arial"/>
          <w:b/>
          <w:bCs/>
          <w:sz w:val="20"/>
          <w:szCs w:val="20"/>
        </w:rPr>
        <w:t>Заказчик</w:t>
      </w:r>
    </w:p>
    <w:p w14:paraId="799D6E09" w14:textId="77777777" w:rsidR="00AE5660" w:rsidRDefault="00AE5660" w:rsidP="00AE5660">
      <w:pPr>
        <w:ind w:right="3"/>
        <w:rPr>
          <w:rFonts w:ascii="Arial" w:eastAsia="Calibri" w:hAnsi="Arial" w:cs="Arial"/>
          <w:b/>
          <w:bCs/>
          <w:sz w:val="20"/>
          <w:szCs w:val="20"/>
        </w:rPr>
      </w:pPr>
    </w:p>
    <w:p w14:paraId="27933DCA" w14:textId="77777777" w:rsidR="00BB24C9" w:rsidRPr="007A7783" w:rsidRDefault="00BB24C9" w:rsidP="00AE5660">
      <w:pPr>
        <w:ind w:right="3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6B64539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98A898E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2CBCB00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F37A49B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4B28D79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0EA3984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4AD5FA1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A3AAC28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EB605B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BDC7D7E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4C71D1E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5B4F9A4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AD9D83A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2490621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67D10C1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6F8A431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BBFAAD0" w14:textId="77777777" w:rsidR="00F62A12" w:rsidRDefault="00F62A12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308E48D" w14:textId="77777777" w:rsidR="006539E1" w:rsidRDefault="006539E1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734B9C9" w14:textId="77777777" w:rsidR="006539E1" w:rsidRDefault="006539E1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CC80F38" w14:textId="77777777" w:rsidR="006539E1" w:rsidRDefault="006539E1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FC8E7B" w14:textId="76B8ACBB" w:rsidR="006539E1" w:rsidRDefault="006539E1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5C77A92" w14:textId="70B5F799" w:rsidR="003C0FD6" w:rsidRDefault="003C0FD6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FE88A24" w14:textId="67084DBC" w:rsidR="003C0FD6" w:rsidRDefault="003C0FD6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49B0A27" w14:textId="0AE14061" w:rsidR="003C0FD6" w:rsidRDefault="003C0FD6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E6F8447" w14:textId="17329D18" w:rsidR="003C0FD6" w:rsidRDefault="003C0FD6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5A190A" w14:textId="4AF94EF6" w:rsidR="006539E1" w:rsidRDefault="006539E1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B7F66AF" w14:textId="77777777" w:rsidR="00AA2875" w:rsidRDefault="00AA2875" w:rsidP="00BD2C11">
      <w:pPr>
        <w:ind w:left="426" w:right="3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192F714" w14:textId="77777777" w:rsidR="009B491A" w:rsidRPr="007A7783" w:rsidRDefault="009B491A" w:rsidP="00BD2C11">
      <w:pPr>
        <w:ind w:left="426" w:right="3"/>
        <w:jc w:val="right"/>
        <w:rPr>
          <w:rFonts w:ascii="Arial" w:hAnsi="Arial" w:cs="Arial"/>
          <w:b/>
          <w:bCs/>
          <w:sz w:val="20"/>
          <w:szCs w:val="20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Приложение № </w:t>
      </w:r>
      <w:r w:rsidR="00D418A8">
        <w:rPr>
          <w:rFonts w:ascii="Arial" w:hAnsi="Arial" w:cs="Arial"/>
          <w:b/>
          <w:bCs/>
          <w:i/>
          <w:iCs/>
          <w:sz w:val="18"/>
          <w:szCs w:val="18"/>
        </w:rPr>
        <w:t>4</w:t>
      </w:r>
    </w:p>
    <w:p w14:paraId="6E1D9A3F" w14:textId="77777777" w:rsidR="009B491A" w:rsidRPr="007A7783" w:rsidRDefault="009B491A" w:rsidP="009B491A">
      <w:pPr>
        <w:suppressAutoHyphens/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к Договору на оказание услуг </w:t>
      </w:r>
    </w:p>
    <w:p w14:paraId="00B356E1" w14:textId="77777777" w:rsidR="009B491A" w:rsidRPr="007A7783" w:rsidRDefault="009B491A" w:rsidP="009B491A">
      <w:pPr>
        <w:suppressAutoHyphens/>
        <w:ind w:right="3"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и выполнение работ</w:t>
      </w:r>
    </w:p>
    <w:p w14:paraId="7B18B01B" w14:textId="77777777" w:rsidR="006D452F" w:rsidRDefault="006D452F" w:rsidP="00150228">
      <w:pPr>
        <w:tabs>
          <w:tab w:val="left" w:pos="1860"/>
        </w:tabs>
        <w:jc w:val="center"/>
        <w:rPr>
          <w:b/>
          <w:bCs/>
        </w:rPr>
      </w:pPr>
    </w:p>
    <w:p w14:paraId="7D28E8C1" w14:textId="77777777" w:rsidR="00150228" w:rsidRPr="006D452F" w:rsidRDefault="00150228" w:rsidP="00150228">
      <w:pPr>
        <w:tabs>
          <w:tab w:val="left" w:pos="186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6D452F">
        <w:rPr>
          <w:rFonts w:ascii="Arial" w:hAnsi="Arial" w:cs="Arial"/>
          <w:b/>
          <w:bCs/>
          <w:sz w:val="26"/>
          <w:szCs w:val="26"/>
        </w:rPr>
        <w:t xml:space="preserve">СТАНДАРТ ОКАЗАНИЯ УСЛУГ </w:t>
      </w:r>
      <w:r w:rsidRPr="006D452F">
        <w:rPr>
          <w:rFonts w:ascii="Arial" w:hAnsi="Arial" w:cs="Arial"/>
          <w:b/>
          <w:bCs/>
          <w:sz w:val="26"/>
          <w:szCs w:val="26"/>
        </w:rPr>
        <w:br/>
        <w:t xml:space="preserve">ПО СОДЕРЖАНИЮ И ТЕКУЩЕМУ РЕМОНТУ </w:t>
      </w:r>
      <w:r w:rsidR="006D452F" w:rsidRPr="006D452F">
        <w:rPr>
          <w:rFonts w:ascii="Arial" w:hAnsi="Arial" w:cs="Arial"/>
          <w:b/>
          <w:bCs/>
          <w:sz w:val="26"/>
          <w:szCs w:val="26"/>
        </w:rPr>
        <w:br/>
      </w:r>
      <w:r w:rsidRPr="006D452F">
        <w:rPr>
          <w:rFonts w:ascii="Arial" w:hAnsi="Arial" w:cs="Arial"/>
          <w:b/>
          <w:bCs/>
          <w:sz w:val="26"/>
          <w:szCs w:val="26"/>
        </w:rPr>
        <w:t>ОБЩЕГО ИМУЩЕСТВА МНОГОКВАРТИРНОГО ДОМА</w:t>
      </w:r>
    </w:p>
    <w:p w14:paraId="25761D8A" w14:textId="77777777" w:rsidR="00150228" w:rsidRPr="00150228" w:rsidRDefault="00150228" w:rsidP="00150228">
      <w:pPr>
        <w:ind w:right="3"/>
        <w:jc w:val="center"/>
        <w:rPr>
          <w:b/>
          <w:bCs/>
          <w:sz w:val="20"/>
          <w:szCs w:val="20"/>
        </w:rPr>
      </w:pPr>
    </w:p>
    <w:tbl>
      <w:tblPr>
        <w:tblW w:w="5305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7204"/>
        <w:gridCol w:w="2771"/>
      </w:tblGrid>
      <w:tr w:rsidR="00FA086B" w:rsidRPr="00150228" w14:paraId="60BEDE94" w14:textId="77777777" w:rsidTr="00DF46C4">
        <w:trPr>
          <w:trHeight w:val="128"/>
        </w:trPr>
        <w:tc>
          <w:tcPr>
            <w:tcW w:w="385" w:type="pct"/>
            <w:shd w:val="clear" w:color="auto" w:fill="C0C0C0"/>
          </w:tcPr>
          <w:p w14:paraId="3F58007D" w14:textId="77777777" w:rsidR="00150228" w:rsidRPr="00546E4A" w:rsidRDefault="00150228" w:rsidP="00150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33" w:type="pct"/>
            <w:shd w:val="clear" w:color="auto" w:fill="C0C0C0"/>
            <w:vAlign w:val="center"/>
          </w:tcPr>
          <w:p w14:paraId="2E178E9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C5B56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Виды работ (услуг)</w:t>
            </w:r>
          </w:p>
          <w:p w14:paraId="33CE2BD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C0C0C0"/>
            <w:vAlign w:val="center"/>
            <w:hideMark/>
          </w:tcPr>
          <w:p w14:paraId="077543C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Периодичность</w:t>
            </w:r>
          </w:p>
          <w:p w14:paraId="38B7081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(количество в месяц)</w:t>
            </w:r>
          </w:p>
        </w:tc>
      </w:tr>
      <w:tr w:rsidR="00150228" w:rsidRPr="00150228" w14:paraId="7BC1BDAA" w14:textId="77777777" w:rsidTr="00DF46C4">
        <w:trPr>
          <w:trHeight w:val="543"/>
        </w:trPr>
        <w:tc>
          <w:tcPr>
            <w:tcW w:w="385" w:type="pct"/>
            <w:vAlign w:val="center"/>
          </w:tcPr>
          <w:p w14:paraId="156DCDC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15" w:type="pct"/>
            <w:gridSpan w:val="2"/>
            <w:vAlign w:val="center"/>
          </w:tcPr>
          <w:p w14:paraId="307B0D8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СОДЕРЖАНИЕ ОБЩЕГО ИМУЩЕСТВА МНОГОКВАРТИРНОГО ДОМА</w:t>
            </w:r>
          </w:p>
        </w:tc>
      </w:tr>
      <w:tr w:rsidR="00150228" w:rsidRPr="00150228" w14:paraId="6D1E803B" w14:textId="77777777" w:rsidTr="00DF46C4">
        <w:trPr>
          <w:trHeight w:val="626"/>
        </w:trPr>
        <w:tc>
          <w:tcPr>
            <w:tcW w:w="385" w:type="pct"/>
            <w:vAlign w:val="center"/>
          </w:tcPr>
          <w:p w14:paraId="52961E9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4615" w:type="pct"/>
            <w:gridSpan w:val="2"/>
            <w:vAlign w:val="center"/>
          </w:tcPr>
          <w:p w14:paraId="6421509D" w14:textId="77777777" w:rsidR="00150228" w:rsidRPr="006D452F" w:rsidRDefault="00150228" w:rsidP="00C52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Содержание общего имущества жилого дома </w:t>
            </w:r>
            <w:r w:rsidR="009E5C76" w:rsidRPr="006D45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(работы выполня</w:t>
            </w:r>
            <w:r w:rsidR="009E5C76" w:rsidRPr="006D452F">
              <w:rPr>
                <w:rFonts w:ascii="Arial" w:hAnsi="Arial" w:cs="Arial"/>
                <w:b/>
                <w:sz w:val="20"/>
                <w:szCs w:val="20"/>
              </w:rPr>
              <w:t>ю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тся только при обнаружении</w:t>
            </w:r>
            <w:r w:rsidR="00C52608" w:rsidRPr="006D452F">
              <w:rPr>
                <w:rFonts w:ascii="Arial" w:hAnsi="Arial" w:cs="Arial"/>
                <w:b/>
                <w:sz w:val="20"/>
                <w:szCs w:val="20"/>
              </w:rPr>
              <w:t xml:space="preserve"> соответствующих недостатков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A086B" w:rsidRPr="00150228" w14:paraId="3EAB761C" w14:textId="77777777" w:rsidTr="00DF46C4">
        <w:trPr>
          <w:trHeight w:val="435"/>
        </w:trPr>
        <w:tc>
          <w:tcPr>
            <w:tcW w:w="385" w:type="pct"/>
            <w:vAlign w:val="center"/>
          </w:tcPr>
          <w:p w14:paraId="462A588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1.1.1</w:t>
            </w:r>
          </w:p>
        </w:tc>
        <w:tc>
          <w:tcPr>
            <w:tcW w:w="3333" w:type="pct"/>
            <w:vAlign w:val="center"/>
          </w:tcPr>
          <w:p w14:paraId="61935868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14:paraId="6CB3896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1C11D63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2DED87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A23A50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Отбивка отслоившейся отделки наружной поверхности стен (штукатурки, облицовочной плитки)</w:t>
            </w:r>
          </w:p>
        </w:tc>
        <w:tc>
          <w:tcPr>
            <w:tcW w:w="1282" w:type="pct"/>
            <w:vAlign w:val="center"/>
          </w:tcPr>
          <w:p w14:paraId="547EB5D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09C3CB8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353B3C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D25A5A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Удаление элементов декора, представляющих опасность</w:t>
            </w:r>
          </w:p>
        </w:tc>
        <w:tc>
          <w:tcPr>
            <w:tcW w:w="1282" w:type="pct"/>
            <w:vAlign w:val="center"/>
          </w:tcPr>
          <w:p w14:paraId="5851AE6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2A0B1E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4D24B7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2A6E2C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Снятие, укрепление вышедших  из строя или слабо укреплённых домовых номерных знаков, лестничных указателей и других элементов визуальной информации  </w:t>
            </w:r>
          </w:p>
        </w:tc>
        <w:tc>
          <w:tcPr>
            <w:tcW w:w="1282" w:type="pct"/>
            <w:vAlign w:val="center"/>
          </w:tcPr>
          <w:p w14:paraId="375713D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A086B" w:rsidRPr="00150228" w14:paraId="658B607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9D6283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7D08C8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козырьков, ограждений и перил крылец</w:t>
            </w:r>
          </w:p>
        </w:tc>
        <w:tc>
          <w:tcPr>
            <w:tcW w:w="1282" w:type="pct"/>
            <w:vAlign w:val="center"/>
          </w:tcPr>
          <w:p w14:paraId="16AC281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9728C48" w14:textId="77777777" w:rsidTr="00DF46C4">
        <w:trPr>
          <w:trHeight w:val="427"/>
        </w:trPr>
        <w:tc>
          <w:tcPr>
            <w:tcW w:w="385" w:type="pct"/>
            <w:vAlign w:val="center"/>
          </w:tcPr>
          <w:p w14:paraId="2F0061B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1.1.2</w:t>
            </w:r>
          </w:p>
        </w:tc>
        <w:tc>
          <w:tcPr>
            <w:tcW w:w="3333" w:type="pct"/>
            <w:vAlign w:val="center"/>
          </w:tcPr>
          <w:p w14:paraId="3CB26574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 и водосточные системы</w:t>
            </w:r>
          </w:p>
        </w:tc>
        <w:tc>
          <w:tcPr>
            <w:tcW w:w="1282" w:type="pct"/>
            <w:vAlign w:val="center"/>
          </w:tcPr>
          <w:p w14:paraId="22EAEC2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6816CD6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A7C602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081824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оголовков дымовых, вентиляционных труб и металлических покрытий парапета</w:t>
            </w:r>
          </w:p>
        </w:tc>
        <w:tc>
          <w:tcPr>
            <w:tcW w:w="1282" w:type="pct"/>
            <w:vAlign w:val="center"/>
          </w:tcPr>
          <w:p w14:paraId="036F8390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="00DF46C4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6FA39D3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DD2E68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EE3B30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защитной решетки водоприемной воронки</w:t>
            </w:r>
          </w:p>
        </w:tc>
        <w:tc>
          <w:tcPr>
            <w:tcW w:w="1282" w:type="pct"/>
            <w:vAlign w:val="center"/>
          </w:tcPr>
          <w:p w14:paraId="7057B40F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="00DF46C4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43B25B4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2D2DA8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E16A35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водоприемной воронки  внутреннего водостока </w:t>
            </w:r>
          </w:p>
        </w:tc>
        <w:tc>
          <w:tcPr>
            <w:tcW w:w="1282" w:type="pct"/>
            <w:vAlign w:val="center"/>
          </w:tcPr>
          <w:p w14:paraId="65853E42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="00DF46C4"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6C4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21480736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C64321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AE390C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Прочистка водостока от засорения </w:t>
            </w:r>
          </w:p>
        </w:tc>
        <w:tc>
          <w:tcPr>
            <w:tcW w:w="1282" w:type="pct"/>
            <w:vAlign w:val="center"/>
          </w:tcPr>
          <w:p w14:paraId="2734E626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="00DF46C4"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6E15D3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7000517B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6349680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227A97C" w14:textId="77777777" w:rsidR="00150228" w:rsidRPr="006D452F" w:rsidRDefault="00150228" w:rsidP="009E5C7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рядовых звеньев, водоприемных воронок, колен  наружного водостока; промазка образовавшихся свищей мастиками</w:t>
            </w:r>
          </w:p>
        </w:tc>
        <w:tc>
          <w:tcPr>
            <w:tcW w:w="1282" w:type="pct"/>
            <w:vAlign w:val="center"/>
          </w:tcPr>
          <w:p w14:paraId="169DB997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="00DF46C4">
              <w:rPr>
                <w:rFonts w:ascii="Arial" w:hAnsi="Arial" w:cs="Arial"/>
                <w:sz w:val="20"/>
                <w:szCs w:val="20"/>
              </w:rPr>
              <w:t>,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E58A88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</w:t>
            </w:r>
            <w:r w:rsidR="00DF46C4"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4E93D438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742BFD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6C7559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оголовков дымоходов и вентиляционных каналов с регистрацией результатов в журнале</w:t>
            </w:r>
          </w:p>
        </w:tc>
        <w:tc>
          <w:tcPr>
            <w:tcW w:w="1282" w:type="pct"/>
            <w:vAlign w:val="center"/>
          </w:tcPr>
          <w:p w14:paraId="182AF5DF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="00DF46C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271D17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но не реже 2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5AE18AB8" w14:textId="77777777" w:rsidTr="00DF46C4">
        <w:trPr>
          <w:trHeight w:val="449"/>
        </w:trPr>
        <w:tc>
          <w:tcPr>
            <w:tcW w:w="385" w:type="pct"/>
            <w:vAlign w:val="center"/>
          </w:tcPr>
          <w:p w14:paraId="1841528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1.1.3</w:t>
            </w:r>
          </w:p>
        </w:tc>
        <w:tc>
          <w:tcPr>
            <w:tcW w:w="3333" w:type="pct"/>
            <w:vAlign w:val="center"/>
          </w:tcPr>
          <w:p w14:paraId="1D077A8E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14:paraId="42F562F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04905D8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993A68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067B81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Укрепление, регулировка пружин, доводчиков и амортизаторов на входных дверях</w:t>
            </w:r>
          </w:p>
        </w:tc>
        <w:tc>
          <w:tcPr>
            <w:tcW w:w="1282" w:type="pct"/>
            <w:vAlign w:val="center"/>
          </w:tcPr>
          <w:p w14:paraId="360F508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80BB05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15FBBE9" w14:textId="77777777" w:rsidR="00150228" w:rsidRPr="00FA086B" w:rsidRDefault="00150228" w:rsidP="00150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0B8AD4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Установка, укрепление ручек и шпингалетов на оконных и дверных заполнениях</w:t>
            </w:r>
          </w:p>
        </w:tc>
        <w:tc>
          <w:tcPr>
            <w:tcW w:w="1282" w:type="pct"/>
            <w:vAlign w:val="center"/>
          </w:tcPr>
          <w:p w14:paraId="07DBD87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763029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3779C3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EAFE74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оконных и дверных проемов</w:t>
            </w:r>
          </w:p>
        </w:tc>
        <w:tc>
          <w:tcPr>
            <w:tcW w:w="1282" w:type="pct"/>
            <w:vAlign w:val="center"/>
          </w:tcPr>
          <w:p w14:paraId="6D497D9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4B0A893" w14:textId="77777777" w:rsidTr="00DF46C4">
        <w:trPr>
          <w:trHeight w:val="445"/>
        </w:trPr>
        <w:tc>
          <w:tcPr>
            <w:tcW w:w="385" w:type="pct"/>
            <w:vAlign w:val="center"/>
          </w:tcPr>
          <w:p w14:paraId="6C67F9E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1.1.4</w:t>
            </w:r>
          </w:p>
        </w:tc>
        <w:tc>
          <w:tcPr>
            <w:tcW w:w="3333" w:type="pct"/>
            <w:vAlign w:val="center"/>
          </w:tcPr>
          <w:p w14:paraId="6BEB0DF3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Внешнее благоустройство</w:t>
            </w:r>
          </w:p>
        </w:tc>
        <w:tc>
          <w:tcPr>
            <w:tcW w:w="1282" w:type="pct"/>
            <w:vAlign w:val="center"/>
          </w:tcPr>
          <w:p w14:paraId="3383070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4341A8CC" w14:textId="77777777" w:rsidTr="00DF46C4">
        <w:trPr>
          <w:trHeight w:val="351"/>
        </w:trPr>
        <w:tc>
          <w:tcPr>
            <w:tcW w:w="385" w:type="pct"/>
            <w:vAlign w:val="center"/>
          </w:tcPr>
          <w:p w14:paraId="483FE8D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6D561D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Вывеска, снятие, укрепление фасадных табличек</w:t>
            </w:r>
          </w:p>
        </w:tc>
        <w:tc>
          <w:tcPr>
            <w:tcW w:w="1282" w:type="pct"/>
            <w:vAlign w:val="center"/>
          </w:tcPr>
          <w:p w14:paraId="5317631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5DA10E1" w14:textId="77777777" w:rsidTr="00DF46C4">
        <w:trPr>
          <w:trHeight w:val="398"/>
        </w:trPr>
        <w:tc>
          <w:tcPr>
            <w:tcW w:w="385" w:type="pct"/>
            <w:vAlign w:val="center"/>
          </w:tcPr>
          <w:p w14:paraId="48F5777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BF51CE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Закрытие и раскрытие продухов</w:t>
            </w:r>
          </w:p>
        </w:tc>
        <w:tc>
          <w:tcPr>
            <w:tcW w:w="1282" w:type="pct"/>
            <w:vAlign w:val="center"/>
          </w:tcPr>
          <w:p w14:paraId="55616E87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FA086B" w:rsidRPr="00150228" w14:paraId="413B6CB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69C6476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6AF099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и окраска урн, решетчатых ограждений, ворот</w:t>
            </w:r>
          </w:p>
        </w:tc>
        <w:tc>
          <w:tcPr>
            <w:tcW w:w="1282" w:type="pct"/>
            <w:vAlign w:val="center"/>
          </w:tcPr>
          <w:p w14:paraId="340F123D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  <w:r w:rsidR="00DF46C4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sz w:val="20"/>
                <w:szCs w:val="20"/>
              </w:rPr>
              <w:t>но не реже</w:t>
            </w:r>
            <w:r w:rsidR="00DF4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A086B" w:rsidRPr="00150228" w14:paraId="68F41C62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FC6E8C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CDBC4A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Агротехнические мероприятия по уходу за зелеными насаждениями</w:t>
            </w:r>
          </w:p>
        </w:tc>
        <w:tc>
          <w:tcPr>
            <w:tcW w:w="1282" w:type="pct"/>
            <w:vAlign w:val="center"/>
          </w:tcPr>
          <w:p w14:paraId="0614D9C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графику регламентных работ</w:t>
            </w:r>
          </w:p>
        </w:tc>
      </w:tr>
      <w:tr w:rsidR="00FA086B" w:rsidRPr="00150228" w14:paraId="2AAF698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7F1BB0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FA2180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к сезонной эксплуатации оборудования детских и спортивных площадок</w:t>
            </w:r>
          </w:p>
          <w:p w14:paraId="5880757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14:paraId="53276DE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150228" w:rsidRPr="00150228" w14:paraId="5F3FDAD0" w14:textId="77777777" w:rsidTr="00DF46C4">
        <w:trPr>
          <w:trHeight w:val="610"/>
        </w:trPr>
        <w:tc>
          <w:tcPr>
            <w:tcW w:w="385" w:type="pct"/>
            <w:vAlign w:val="center"/>
          </w:tcPr>
          <w:p w14:paraId="266FD4C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1.2</w:t>
            </w:r>
          </w:p>
        </w:tc>
        <w:tc>
          <w:tcPr>
            <w:tcW w:w="4615" w:type="pct"/>
            <w:gridSpan w:val="2"/>
            <w:vAlign w:val="center"/>
          </w:tcPr>
          <w:p w14:paraId="2B43B33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Техническое обслуживание общих коммуникаций, технических устройств </w:t>
            </w:r>
            <w:r w:rsidR="006D452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и технических помещений жилого дома</w:t>
            </w:r>
          </w:p>
        </w:tc>
      </w:tr>
      <w:tr w:rsidR="00FA086B" w:rsidRPr="00150228" w14:paraId="31E1BEF4" w14:textId="77777777" w:rsidTr="00DF46C4">
        <w:trPr>
          <w:trHeight w:val="403"/>
        </w:trPr>
        <w:tc>
          <w:tcPr>
            <w:tcW w:w="385" w:type="pct"/>
            <w:vAlign w:val="center"/>
          </w:tcPr>
          <w:p w14:paraId="2FBA4B7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1.2.1</w:t>
            </w:r>
          </w:p>
        </w:tc>
        <w:tc>
          <w:tcPr>
            <w:tcW w:w="3333" w:type="pct"/>
            <w:vAlign w:val="center"/>
          </w:tcPr>
          <w:p w14:paraId="18EE996F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14:paraId="1480F27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0238894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C6771AE" w14:textId="77777777" w:rsidR="00150228" w:rsidRPr="00FA086B" w:rsidRDefault="00150228" w:rsidP="00150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780EE4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282" w:type="pct"/>
            <w:vAlign w:val="center"/>
          </w:tcPr>
          <w:p w14:paraId="58424AB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7602A2F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DF6160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4B7996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кранов, вентилей и задвижек в технических подпольях, помещениях индивидуальных тепловых пунктов (ИТП)</w:t>
            </w:r>
          </w:p>
        </w:tc>
        <w:tc>
          <w:tcPr>
            <w:tcW w:w="1282" w:type="pct"/>
            <w:vAlign w:val="center"/>
          </w:tcPr>
          <w:p w14:paraId="42840DBB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5F0FA39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 w:rsidR="00DF46C4"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175DD8BB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E333E9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EF504B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Регулировка и набивка сальников</w:t>
            </w:r>
          </w:p>
        </w:tc>
        <w:tc>
          <w:tcPr>
            <w:tcW w:w="1282" w:type="pct"/>
            <w:vAlign w:val="center"/>
          </w:tcPr>
          <w:p w14:paraId="48C3B75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 мере необходимости, но не реже 1 раз</w:t>
            </w:r>
            <w:r w:rsidR="00DF46C4"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3F8EA3EE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6503A0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CEEBF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14:paraId="733E6EBD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3D2B41F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 w:rsidR="00DF46C4"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5403018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E33BD5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1F2E72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от накипи запорной арматуры</w:t>
            </w:r>
          </w:p>
        </w:tc>
        <w:tc>
          <w:tcPr>
            <w:tcW w:w="1282" w:type="pct"/>
            <w:vAlign w:val="center"/>
          </w:tcPr>
          <w:p w14:paraId="5E9AA061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6D07819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</w:t>
            </w:r>
            <w:r w:rsidR="00DF46C4">
              <w:rPr>
                <w:rFonts w:ascii="Arial" w:hAnsi="Arial" w:cs="Arial"/>
                <w:sz w:val="20"/>
                <w:szCs w:val="20"/>
              </w:rPr>
              <w:t>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4B5C5AE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25E6E2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BB4033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Испытание систем центрального отопления</w:t>
            </w:r>
          </w:p>
        </w:tc>
        <w:tc>
          <w:tcPr>
            <w:tcW w:w="1282" w:type="pct"/>
            <w:vAlign w:val="center"/>
          </w:tcPr>
          <w:p w14:paraId="53ED22C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7AC47CC9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11725C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01049E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Отключение радиаторов при их течи</w:t>
            </w:r>
          </w:p>
        </w:tc>
        <w:tc>
          <w:tcPr>
            <w:tcW w:w="1282" w:type="pct"/>
            <w:vAlign w:val="center"/>
          </w:tcPr>
          <w:p w14:paraId="6BF03F9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0945DFF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EF431D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927F01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Очистка грязевиков воздухосборников</w:t>
            </w:r>
          </w:p>
        </w:tc>
        <w:tc>
          <w:tcPr>
            <w:tcW w:w="1282" w:type="pct"/>
            <w:vAlign w:val="center"/>
          </w:tcPr>
          <w:p w14:paraId="6C31D7E0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4F339772" w14:textId="77777777" w:rsidR="00150228" w:rsidRPr="006D452F" w:rsidRDefault="00150228" w:rsidP="00DF4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</w:t>
            </w:r>
            <w:r w:rsidR="00DF46C4">
              <w:rPr>
                <w:rFonts w:ascii="Arial" w:hAnsi="Arial" w:cs="Arial"/>
                <w:sz w:val="20"/>
                <w:szCs w:val="20"/>
              </w:rPr>
              <w:t>за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 в год</w:t>
            </w:r>
          </w:p>
        </w:tc>
      </w:tr>
      <w:tr w:rsidR="00FA086B" w:rsidRPr="00150228" w14:paraId="49828DC6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8AE8BC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B354B3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Промывка системы центрального отопления и горячего водоснабжения гидравлическим и гидропневматическим способом</w:t>
            </w:r>
          </w:p>
        </w:tc>
        <w:tc>
          <w:tcPr>
            <w:tcW w:w="1282" w:type="pct"/>
            <w:vAlign w:val="center"/>
          </w:tcPr>
          <w:p w14:paraId="0692D1A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6E6B20A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085BA0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53F456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воздушных пробок в радиаторах и стояках</w:t>
            </w:r>
          </w:p>
        </w:tc>
        <w:tc>
          <w:tcPr>
            <w:tcW w:w="1282" w:type="pct"/>
            <w:vAlign w:val="center"/>
          </w:tcPr>
          <w:p w14:paraId="3755B77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16C106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ED1504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F01C64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чердачных помещениях и технических подпольях</w:t>
            </w:r>
          </w:p>
        </w:tc>
        <w:tc>
          <w:tcPr>
            <w:tcW w:w="1282" w:type="pct"/>
            <w:vAlign w:val="center"/>
          </w:tcPr>
          <w:p w14:paraId="62206FC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C81D1B4" w14:textId="77777777" w:rsidTr="00DF46C4">
        <w:trPr>
          <w:trHeight w:val="379"/>
        </w:trPr>
        <w:tc>
          <w:tcPr>
            <w:tcW w:w="385" w:type="pct"/>
            <w:vAlign w:val="center"/>
          </w:tcPr>
          <w:p w14:paraId="79BE690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1.2.2</w:t>
            </w:r>
          </w:p>
        </w:tc>
        <w:tc>
          <w:tcPr>
            <w:tcW w:w="3333" w:type="pct"/>
            <w:vAlign w:val="center"/>
          </w:tcPr>
          <w:p w14:paraId="18D120EB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14:paraId="29E8A15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3FF043D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B56DD7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7A76A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прокладок и набивка сальников в водопроводных и вентильных кранах в технических помещениях</w:t>
            </w:r>
          </w:p>
        </w:tc>
        <w:tc>
          <w:tcPr>
            <w:tcW w:w="1282" w:type="pct"/>
            <w:vAlign w:val="center"/>
          </w:tcPr>
          <w:p w14:paraId="4B275B8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8D486AF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F6715C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0BB2D2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Уплотнение сгонов</w:t>
            </w:r>
          </w:p>
        </w:tc>
        <w:tc>
          <w:tcPr>
            <w:tcW w:w="1282" w:type="pct"/>
            <w:vAlign w:val="center"/>
          </w:tcPr>
          <w:p w14:paraId="17BF7A40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27C1974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86B" w:rsidRPr="00150228" w14:paraId="68C9AB3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C3FBAE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3F1BC6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трубопроводов горячего и холодного водоснабжения</w:t>
            </w:r>
          </w:p>
        </w:tc>
        <w:tc>
          <w:tcPr>
            <w:tcW w:w="1282" w:type="pct"/>
            <w:vAlign w:val="center"/>
          </w:tcPr>
          <w:p w14:paraId="7BD6AE9C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75F5910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раза в год</w:t>
            </w:r>
          </w:p>
        </w:tc>
      </w:tr>
      <w:tr w:rsidR="00FA086B" w:rsidRPr="00150228" w14:paraId="5389E74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BB9FF3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98107E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Временная заделка свищей и трещин на внутренних трубопроводах и стояках</w:t>
            </w:r>
          </w:p>
        </w:tc>
        <w:tc>
          <w:tcPr>
            <w:tcW w:w="1282" w:type="pct"/>
            <w:vAlign w:val="center"/>
          </w:tcPr>
          <w:p w14:paraId="7619B6E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950A5D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6C79527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55EC09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Консервация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расконсервация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поливочной системы</w:t>
            </w:r>
          </w:p>
        </w:tc>
        <w:tc>
          <w:tcPr>
            <w:tcW w:w="1282" w:type="pct"/>
            <w:vAlign w:val="center"/>
          </w:tcPr>
          <w:p w14:paraId="1F0EE41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 в год</w:t>
            </w:r>
          </w:p>
        </w:tc>
      </w:tr>
      <w:tr w:rsidR="00FA086B" w:rsidRPr="00150228" w14:paraId="76C5E3F2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5F6E30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B7046A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</w:t>
            </w:r>
          </w:p>
        </w:tc>
        <w:tc>
          <w:tcPr>
            <w:tcW w:w="1282" w:type="pct"/>
            <w:vAlign w:val="center"/>
          </w:tcPr>
          <w:p w14:paraId="0D54517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5B7C46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0C6B11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18410F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дренажных систем</w:t>
            </w:r>
          </w:p>
        </w:tc>
        <w:tc>
          <w:tcPr>
            <w:tcW w:w="1282" w:type="pct"/>
            <w:vAlign w:val="center"/>
          </w:tcPr>
          <w:p w14:paraId="428C0FF3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124CC1E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A086B" w:rsidRPr="00150228" w14:paraId="55795D1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5F6D5E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978A5A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Проверка исправности канализационной вытяжки</w:t>
            </w:r>
          </w:p>
        </w:tc>
        <w:tc>
          <w:tcPr>
            <w:tcW w:w="1282" w:type="pct"/>
            <w:vAlign w:val="center"/>
          </w:tcPr>
          <w:p w14:paraId="6477F459" w14:textId="77777777" w:rsidR="00DF46C4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необходимости, </w:t>
            </w:r>
          </w:p>
          <w:p w14:paraId="68E5DDC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2 раз в год</w:t>
            </w:r>
          </w:p>
        </w:tc>
      </w:tr>
      <w:tr w:rsidR="00FA086B" w:rsidRPr="00150228" w14:paraId="56FB25C3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BF5916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6D8DA6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канализационных стояков от жировых отложений</w:t>
            </w:r>
          </w:p>
        </w:tc>
        <w:tc>
          <w:tcPr>
            <w:tcW w:w="1282" w:type="pct"/>
            <w:vAlign w:val="center"/>
          </w:tcPr>
          <w:p w14:paraId="483FE9D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51B4B03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BE4944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B1A9F2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Проветривание канализационных колодцев</w:t>
            </w:r>
          </w:p>
        </w:tc>
        <w:tc>
          <w:tcPr>
            <w:tcW w:w="1282" w:type="pct"/>
            <w:vAlign w:val="center"/>
          </w:tcPr>
          <w:p w14:paraId="17593A3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54E9A19B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31995A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78FAA5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люков и закрытие крышек канализационных колодцев</w:t>
            </w:r>
          </w:p>
        </w:tc>
        <w:tc>
          <w:tcPr>
            <w:tcW w:w="1282" w:type="pct"/>
            <w:vAlign w:val="center"/>
          </w:tcPr>
          <w:p w14:paraId="3D85E68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раза в год</w:t>
            </w:r>
          </w:p>
        </w:tc>
      </w:tr>
      <w:tr w:rsidR="00FA086B" w:rsidRPr="00150228" w14:paraId="561746D2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1E9ABF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C77422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ливневой, дворовой канализационной сети</w:t>
            </w:r>
          </w:p>
        </w:tc>
        <w:tc>
          <w:tcPr>
            <w:tcW w:w="1282" w:type="pct"/>
            <w:vAlign w:val="center"/>
          </w:tcPr>
          <w:p w14:paraId="2632A692" w14:textId="77777777" w:rsidR="00DF46C4" w:rsidRDefault="00150228" w:rsidP="00FA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</w:t>
            </w:r>
            <w:r w:rsidR="00FA0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необходимости, </w:t>
            </w:r>
          </w:p>
          <w:p w14:paraId="002CE9F0" w14:textId="77777777" w:rsidR="00150228" w:rsidRPr="006D452F" w:rsidRDefault="00150228" w:rsidP="00FA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но не реже 1 раз в год</w:t>
            </w:r>
          </w:p>
        </w:tc>
      </w:tr>
      <w:tr w:rsidR="00FA086B" w:rsidRPr="00150228" w14:paraId="2B55E3F4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604CDB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153DAA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течи санитарно-технических приборов в технических помещениях</w:t>
            </w:r>
          </w:p>
        </w:tc>
        <w:tc>
          <w:tcPr>
            <w:tcW w:w="1282" w:type="pct"/>
            <w:vAlign w:val="center"/>
          </w:tcPr>
          <w:p w14:paraId="58F7892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AC37FD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916DD5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D36E47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Утепление трубопроводов в технических подпольях</w:t>
            </w:r>
          </w:p>
        </w:tc>
        <w:tc>
          <w:tcPr>
            <w:tcW w:w="1282" w:type="pct"/>
            <w:vAlign w:val="center"/>
          </w:tcPr>
          <w:p w14:paraId="5DE7A57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8877ABA" w14:textId="77777777" w:rsidTr="00DF46C4">
        <w:trPr>
          <w:trHeight w:val="406"/>
        </w:trPr>
        <w:tc>
          <w:tcPr>
            <w:tcW w:w="385" w:type="pct"/>
            <w:vAlign w:val="center"/>
          </w:tcPr>
          <w:p w14:paraId="590C9BD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1.2.3</w:t>
            </w:r>
          </w:p>
        </w:tc>
        <w:tc>
          <w:tcPr>
            <w:tcW w:w="3333" w:type="pct"/>
            <w:vAlign w:val="center"/>
          </w:tcPr>
          <w:p w14:paraId="53C2A805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1282" w:type="pct"/>
            <w:vAlign w:val="center"/>
          </w:tcPr>
          <w:p w14:paraId="6DB4B4C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3DA5F2F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07BFBF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F7E677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перегоревших электроламп</w:t>
            </w:r>
          </w:p>
        </w:tc>
        <w:tc>
          <w:tcPr>
            <w:tcW w:w="1282" w:type="pct"/>
            <w:vAlign w:val="center"/>
          </w:tcPr>
          <w:p w14:paraId="2F53D1D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126353B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266704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EE346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плафонов и ослабленных участков наружной электропроводки</w:t>
            </w:r>
          </w:p>
        </w:tc>
        <w:tc>
          <w:tcPr>
            <w:tcW w:w="1282" w:type="pct"/>
            <w:vAlign w:val="center"/>
          </w:tcPr>
          <w:p w14:paraId="235C25E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89EAAF7" w14:textId="77777777" w:rsidTr="00DF46C4">
        <w:trPr>
          <w:trHeight w:val="312"/>
        </w:trPr>
        <w:tc>
          <w:tcPr>
            <w:tcW w:w="385" w:type="pct"/>
            <w:vAlign w:val="center"/>
          </w:tcPr>
          <w:p w14:paraId="51D4E20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EEF752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Протяжка электрических контактов в щитах</w:t>
            </w:r>
          </w:p>
        </w:tc>
        <w:tc>
          <w:tcPr>
            <w:tcW w:w="1282" w:type="pct"/>
            <w:vAlign w:val="center"/>
          </w:tcPr>
          <w:p w14:paraId="736EB18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7177ACC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A11B4D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453D10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запирающих устройств и закрытие на замки групповых щитков и распределительных шкафов</w:t>
            </w:r>
          </w:p>
        </w:tc>
        <w:tc>
          <w:tcPr>
            <w:tcW w:w="1282" w:type="pct"/>
            <w:vAlign w:val="center"/>
          </w:tcPr>
          <w:p w14:paraId="6E87F96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65E35E6" w14:textId="77777777" w:rsidTr="00DF46C4">
        <w:trPr>
          <w:trHeight w:val="423"/>
        </w:trPr>
        <w:tc>
          <w:tcPr>
            <w:tcW w:w="385" w:type="pct"/>
            <w:vAlign w:val="center"/>
          </w:tcPr>
          <w:p w14:paraId="172CF9E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37D07F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Обеспыливание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электрооборудования</w:t>
            </w:r>
          </w:p>
        </w:tc>
        <w:tc>
          <w:tcPr>
            <w:tcW w:w="1282" w:type="pct"/>
            <w:vAlign w:val="center"/>
          </w:tcPr>
          <w:p w14:paraId="5EA8374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2 раза в год</w:t>
            </w:r>
          </w:p>
        </w:tc>
      </w:tr>
      <w:tr w:rsidR="00FA086B" w:rsidRPr="00150228" w14:paraId="5A7A0F0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746A9D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CEEB5E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Замеры сопротивления изоляции электрооборудования</w:t>
            </w:r>
          </w:p>
        </w:tc>
        <w:tc>
          <w:tcPr>
            <w:tcW w:w="1282" w:type="pct"/>
            <w:vAlign w:val="center"/>
          </w:tcPr>
          <w:p w14:paraId="3CC486F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3 года</w:t>
            </w:r>
          </w:p>
        </w:tc>
      </w:tr>
      <w:tr w:rsidR="00FA086B" w:rsidRPr="00150228" w14:paraId="2F91C7A0" w14:textId="77777777" w:rsidTr="00DF46C4">
        <w:trPr>
          <w:trHeight w:val="473"/>
        </w:trPr>
        <w:tc>
          <w:tcPr>
            <w:tcW w:w="385" w:type="pct"/>
            <w:vAlign w:val="center"/>
          </w:tcPr>
          <w:p w14:paraId="179FC8A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7E1763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Измерение температуры электрических контактов с помощью пирометра</w:t>
            </w:r>
          </w:p>
        </w:tc>
        <w:tc>
          <w:tcPr>
            <w:tcW w:w="1282" w:type="pct"/>
            <w:vAlign w:val="center"/>
          </w:tcPr>
          <w:p w14:paraId="4F81547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150228" w:rsidRPr="00150228" w14:paraId="724B082F" w14:textId="77777777" w:rsidTr="00DF46C4">
        <w:trPr>
          <w:trHeight w:val="336"/>
        </w:trPr>
        <w:tc>
          <w:tcPr>
            <w:tcW w:w="385" w:type="pct"/>
            <w:vAlign w:val="center"/>
          </w:tcPr>
          <w:p w14:paraId="06A404A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1.3</w:t>
            </w:r>
          </w:p>
        </w:tc>
        <w:tc>
          <w:tcPr>
            <w:tcW w:w="4615" w:type="pct"/>
            <w:gridSpan w:val="2"/>
            <w:vAlign w:val="center"/>
          </w:tcPr>
          <w:p w14:paraId="5D53C8C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Аварийное обслуживание</w:t>
            </w:r>
          </w:p>
        </w:tc>
      </w:tr>
      <w:tr w:rsidR="00FA086B" w:rsidRPr="00150228" w14:paraId="4228B20B" w14:textId="77777777" w:rsidTr="00DF46C4">
        <w:trPr>
          <w:trHeight w:val="413"/>
        </w:trPr>
        <w:tc>
          <w:tcPr>
            <w:tcW w:w="385" w:type="pct"/>
            <w:vAlign w:val="center"/>
          </w:tcPr>
          <w:p w14:paraId="4385D74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</w:p>
        </w:tc>
        <w:tc>
          <w:tcPr>
            <w:tcW w:w="3333" w:type="pct"/>
            <w:vAlign w:val="center"/>
          </w:tcPr>
          <w:p w14:paraId="009FACE9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14:paraId="08B9276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025E9BA8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E43345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33CA63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сгонов, фитингов 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14:paraId="28C1119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11CD0C5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11F503C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28624C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F3E526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бандажей на трубопроводе</w:t>
            </w:r>
          </w:p>
        </w:tc>
        <w:tc>
          <w:tcPr>
            <w:tcW w:w="1282" w:type="pct"/>
            <w:vAlign w:val="center"/>
          </w:tcPr>
          <w:p w14:paraId="44EBC49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23E1368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7743BFE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F9EA80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4A02FD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14:paraId="1058202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1FD631D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49ED1212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D24F75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E31FEA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канализации внутри дома</w:t>
            </w:r>
          </w:p>
        </w:tc>
        <w:tc>
          <w:tcPr>
            <w:tcW w:w="1282" w:type="pct"/>
            <w:vAlign w:val="center"/>
          </w:tcPr>
          <w:p w14:paraId="2F03271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270019D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1991DB7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26DB0DC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CABC7C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засора канализационных труб "лежаков" до первого колодца</w:t>
            </w:r>
          </w:p>
        </w:tc>
        <w:tc>
          <w:tcPr>
            <w:tcW w:w="1282" w:type="pct"/>
            <w:vAlign w:val="center"/>
          </w:tcPr>
          <w:p w14:paraId="251C2A9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449B6C2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788FFF5D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B9CDA9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B79B5F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свищей 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зачеканка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раструбов</w:t>
            </w:r>
          </w:p>
        </w:tc>
        <w:tc>
          <w:tcPr>
            <w:tcW w:w="1282" w:type="pct"/>
            <w:vAlign w:val="center"/>
          </w:tcPr>
          <w:p w14:paraId="2746443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 рабочее время – немедленно, </w:t>
            </w:r>
          </w:p>
          <w:p w14:paraId="4DB374A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часов, за исключением сложного ремонта</w:t>
            </w:r>
          </w:p>
        </w:tc>
      </w:tr>
      <w:tr w:rsidR="00FA086B" w:rsidRPr="00150228" w14:paraId="2534BE03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7448FE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C51EB0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неисправных сифонов и небольших участков трубопроводов (до 2 м), связанная с устранением засора или течи</w:t>
            </w:r>
          </w:p>
        </w:tc>
        <w:tc>
          <w:tcPr>
            <w:tcW w:w="1282" w:type="pct"/>
            <w:vAlign w:val="center"/>
          </w:tcPr>
          <w:p w14:paraId="5DB288B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86B" w:rsidRPr="00150228" w14:paraId="5015FD7E" w14:textId="77777777" w:rsidTr="00DF46C4">
        <w:trPr>
          <w:trHeight w:val="325"/>
        </w:trPr>
        <w:tc>
          <w:tcPr>
            <w:tcW w:w="385" w:type="pct"/>
            <w:vAlign w:val="center"/>
          </w:tcPr>
          <w:p w14:paraId="736A3C8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DA0CCC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трубопровода</w:t>
            </w:r>
          </w:p>
        </w:tc>
        <w:tc>
          <w:tcPr>
            <w:tcW w:w="1282" w:type="pct"/>
            <w:vAlign w:val="center"/>
          </w:tcPr>
          <w:p w14:paraId="2CDDB28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86B" w:rsidRPr="00150228" w14:paraId="5357B7D4" w14:textId="77777777" w:rsidTr="00DF46C4">
        <w:trPr>
          <w:trHeight w:val="414"/>
        </w:trPr>
        <w:tc>
          <w:tcPr>
            <w:tcW w:w="385" w:type="pct"/>
            <w:vAlign w:val="center"/>
          </w:tcPr>
          <w:p w14:paraId="76AAA38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1.3.2</w:t>
            </w:r>
          </w:p>
        </w:tc>
        <w:tc>
          <w:tcPr>
            <w:tcW w:w="3333" w:type="pct"/>
            <w:vAlign w:val="center"/>
          </w:tcPr>
          <w:p w14:paraId="0B51AE85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Центральное отопление</w:t>
            </w:r>
          </w:p>
        </w:tc>
        <w:tc>
          <w:tcPr>
            <w:tcW w:w="1282" w:type="pct"/>
            <w:vAlign w:val="center"/>
          </w:tcPr>
          <w:p w14:paraId="57A0EAA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1760AC5D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673416B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457FDA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и замена сгонов на трубопроводе, ремонт и замена аварийно-поврежденной запорной арматуры</w:t>
            </w:r>
          </w:p>
        </w:tc>
        <w:tc>
          <w:tcPr>
            <w:tcW w:w="1282" w:type="pct"/>
            <w:vAlign w:val="center"/>
          </w:tcPr>
          <w:p w14:paraId="4EAB296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в нерабочее время – в течение 12 часов, за исключением сложного ремонта</w:t>
            </w:r>
          </w:p>
        </w:tc>
      </w:tr>
      <w:tr w:rsidR="00FA086B" w:rsidRPr="00150228" w14:paraId="151E82AE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2C131F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8A7BEA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Ликвидация течи путем уплотнения соединений труб, арматуры и нагревательных приборов</w:t>
            </w:r>
          </w:p>
        </w:tc>
        <w:tc>
          <w:tcPr>
            <w:tcW w:w="1282" w:type="pct"/>
            <w:vAlign w:val="center"/>
          </w:tcPr>
          <w:p w14:paraId="564AF82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- немедленно, в нерабочее время – в течение 12 часов</w:t>
            </w:r>
          </w:p>
        </w:tc>
      </w:tr>
      <w:tr w:rsidR="00FA086B" w:rsidRPr="00150228" w14:paraId="1A49A1ED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E87FB8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1C8DA8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небольших участков трубопровода (до 2 м)</w:t>
            </w:r>
          </w:p>
        </w:tc>
        <w:tc>
          <w:tcPr>
            <w:tcW w:w="1282" w:type="pct"/>
            <w:vAlign w:val="center"/>
          </w:tcPr>
          <w:p w14:paraId="21747C9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</w:t>
            </w:r>
          </w:p>
          <w:p w14:paraId="0CDD210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 рабочее время – не позднее 12 часов</w:t>
            </w:r>
          </w:p>
        </w:tc>
      </w:tr>
      <w:tr w:rsidR="00FA086B" w:rsidRPr="00150228" w14:paraId="0E4DC311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5D5CF6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6824EC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Выполнение сварочных работ при ремонте или замене участков трубопровода</w:t>
            </w:r>
          </w:p>
        </w:tc>
        <w:tc>
          <w:tcPr>
            <w:tcW w:w="1282" w:type="pct"/>
            <w:vAlign w:val="center"/>
          </w:tcPr>
          <w:p w14:paraId="1014F02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 позднее 12 часов, в не рабочее время – не позднее суток, за исключением сложного ремонта</w:t>
            </w:r>
          </w:p>
        </w:tc>
      </w:tr>
      <w:tr w:rsidR="00FA086B" w:rsidRPr="00150228" w14:paraId="639D2CEF" w14:textId="77777777" w:rsidTr="00DF46C4">
        <w:trPr>
          <w:trHeight w:val="405"/>
        </w:trPr>
        <w:tc>
          <w:tcPr>
            <w:tcW w:w="385" w:type="pct"/>
            <w:vAlign w:val="center"/>
          </w:tcPr>
          <w:p w14:paraId="58410DC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1.3.3</w:t>
            </w:r>
          </w:p>
        </w:tc>
        <w:tc>
          <w:tcPr>
            <w:tcW w:w="3333" w:type="pct"/>
            <w:vAlign w:val="center"/>
          </w:tcPr>
          <w:p w14:paraId="52BBA599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Электроснабжение</w:t>
            </w:r>
          </w:p>
        </w:tc>
        <w:tc>
          <w:tcPr>
            <w:tcW w:w="1282" w:type="pct"/>
            <w:vAlign w:val="center"/>
          </w:tcPr>
          <w:p w14:paraId="03CCD1E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767D330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FD1B88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</w:tcPr>
          <w:p w14:paraId="4B9FBAA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(восстановление) неисправных участков электрической сети:</w:t>
            </w:r>
          </w:p>
          <w:p w14:paraId="49C85C5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ADD2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внешние линии электроснабжения</w:t>
            </w:r>
          </w:p>
          <w:p w14:paraId="3853FF4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64C2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3139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4130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внутридомовая электрическая сеть</w:t>
            </w:r>
          </w:p>
        </w:tc>
        <w:tc>
          <w:tcPr>
            <w:tcW w:w="1282" w:type="pct"/>
          </w:tcPr>
          <w:p w14:paraId="02FBA93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7BED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- при наличии переключателей кабелей на вводе в дом в течение времени, необходимого для прибытия персонала, обслуживающего дом</w:t>
            </w:r>
          </w:p>
          <w:p w14:paraId="5780D26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 -в рабочее время - в течение 4 часов </w:t>
            </w:r>
          </w:p>
          <w:p w14:paraId="041475A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13FC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12 часов,</w:t>
            </w:r>
          </w:p>
          <w:p w14:paraId="0527DE0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  <w:p w14:paraId="657C8EB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4C496EBE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C1BF7E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8030B2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автоматических выключателей на домовых вводно-распределительных устройствах и щитах, в поэтажных распределительных электрощитах</w:t>
            </w:r>
          </w:p>
        </w:tc>
        <w:tc>
          <w:tcPr>
            <w:tcW w:w="1282" w:type="pct"/>
            <w:vAlign w:val="center"/>
          </w:tcPr>
          <w:p w14:paraId="47CF98A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14:paraId="0220356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AE92F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A086B" w:rsidRPr="00150228" w14:paraId="21A750D2" w14:textId="77777777" w:rsidTr="00DF46C4">
        <w:trPr>
          <w:trHeight w:val="1935"/>
        </w:trPr>
        <w:tc>
          <w:tcPr>
            <w:tcW w:w="385" w:type="pct"/>
            <w:vAlign w:val="center"/>
          </w:tcPr>
          <w:p w14:paraId="382A4B6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99BD38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электрощитов</w:t>
            </w:r>
          </w:p>
        </w:tc>
        <w:tc>
          <w:tcPr>
            <w:tcW w:w="1282" w:type="pct"/>
            <w:vAlign w:val="center"/>
          </w:tcPr>
          <w:p w14:paraId="7A0FFBA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рабочее время – немедленно, за исключением сложного ремонта,</w:t>
            </w:r>
          </w:p>
          <w:p w14:paraId="5236F6C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 нерабочее время – в течение 4 часов, за исключением сложного ремонта</w:t>
            </w:r>
          </w:p>
        </w:tc>
      </w:tr>
      <w:tr w:rsidR="00FA086B" w:rsidRPr="00150228" w14:paraId="4F8A4347" w14:textId="77777777" w:rsidTr="00DF46C4">
        <w:trPr>
          <w:trHeight w:val="830"/>
        </w:trPr>
        <w:tc>
          <w:tcPr>
            <w:tcW w:w="385" w:type="pct"/>
            <w:vAlign w:val="center"/>
          </w:tcPr>
          <w:p w14:paraId="2AD4582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1.3.4</w:t>
            </w:r>
          </w:p>
        </w:tc>
        <w:tc>
          <w:tcPr>
            <w:tcW w:w="3333" w:type="pct"/>
            <w:vAlign w:val="center"/>
          </w:tcPr>
          <w:p w14:paraId="2F470EDD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Аварийный ремонт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14:paraId="5411F25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незамедлительно, не более 3 часов, за исключением сложного ремонта</w:t>
            </w:r>
          </w:p>
        </w:tc>
      </w:tr>
      <w:tr w:rsidR="00FA086B" w:rsidRPr="00150228" w14:paraId="41FF925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643CE9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1.3.5</w:t>
            </w:r>
          </w:p>
        </w:tc>
        <w:tc>
          <w:tcPr>
            <w:tcW w:w="3333" w:type="pct"/>
            <w:vAlign w:val="center"/>
          </w:tcPr>
          <w:p w14:paraId="725846FF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общедомовых систем коллективного приема телевидения  (антенн)</w:t>
            </w:r>
          </w:p>
        </w:tc>
        <w:tc>
          <w:tcPr>
            <w:tcW w:w="1282" w:type="pct"/>
            <w:vAlign w:val="center"/>
          </w:tcPr>
          <w:p w14:paraId="3FA898E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3 часов, за исключением сложного ремонта</w:t>
            </w:r>
          </w:p>
        </w:tc>
      </w:tr>
      <w:tr w:rsidR="00FA086B" w:rsidRPr="00150228" w14:paraId="4F28E5E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49DF01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1.3.6</w:t>
            </w:r>
          </w:p>
        </w:tc>
        <w:tc>
          <w:tcPr>
            <w:tcW w:w="3333" w:type="pct"/>
            <w:vAlign w:val="center"/>
          </w:tcPr>
          <w:p w14:paraId="3A0F9B8F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объединенных диспетчерских систем</w:t>
            </w:r>
            <w:r w:rsidR="009E5C76" w:rsidRPr="006D452F">
              <w:rPr>
                <w:rFonts w:ascii="Arial" w:hAnsi="Arial" w:cs="Arial"/>
                <w:b/>
                <w:sz w:val="20"/>
                <w:szCs w:val="20"/>
              </w:rPr>
              <w:t xml:space="preserve"> (ОДС)</w:t>
            </w:r>
          </w:p>
        </w:tc>
        <w:tc>
          <w:tcPr>
            <w:tcW w:w="1282" w:type="pct"/>
            <w:vAlign w:val="center"/>
          </w:tcPr>
          <w:p w14:paraId="03CF9F8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12 часов, за исключением сложного ремонта</w:t>
            </w:r>
          </w:p>
        </w:tc>
      </w:tr>
      <w:tr w:rsidR="00FA086B" w:rsidRPr="00150228" w14:paraId="355259F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6F0978A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1.3.7</w:t>
            </w:r>
          </w:p>
        </w:tc>
        <w:tc>
          <w:tcPr>
            <w:tcW w:w="3333" w:type="pct"/>
            <w:vAlign w:val="center"/>
          </w:tcPr>
          <w:p w14:paraId="5967A545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индивидуального теплового пункта</w:t>
            </w:r>
            <w:r w:rsidR="009E5C76" w:rsidRPr="006D452F">
              <w:rPr>
                <w:rFonts w:ascii="Arial" w:hAnsi="Arial" w:cs="Arial"/>
                <w:b/>
                <w:sz w:val="20"/>
                <w:szCs w:val="20"/>
              </w:rPr>
              <w:t xml:space="preserve"> (ИТП)</w:t>
            </w:r>
          </w:p>
        </w:tc>
        <w:tc>
          <w:tcPr>
            <w:tcW w:w="1282" w:type="pct"/>
            <w:vAlign w:val="center"/>
          </w:tcPr>
          <w:p w14:paraId="783C1DD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8 часов, за исключением сложного ремонта</w:t>
            </w:r>
          </w:p>
        </w:tc>
      </w:tr>
      <w:tr w:rsidR="00FA086B" w:rsidRPr="00150228" w14:paraId="040B9BD8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3511DE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1.3.8</w:t>
            </w:r>
          </w:p>
        </w:tc>
        <w:tc>
          <w:tcPr>
            <w:tcW w:w="3333" w:type="pct"/>
            <w:vAlign w:val="center"/>
          </w:tcPr>
          <w:p w14:paraId="49F63A2F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Аварийный ремонт коммерческого узла учета тепловой энергии  (КУУТЭ)</w:t>
            </w:r>
          </w:p>
        </w:tc>
        <w:tc>
          <w:tcPr>
            <w:tcW w:w="1282" w:type="pct"/>
            <w:vAlign w:val="center"/>
          </w:tcPr>
          <w:p w14:paraId="0622E72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более 15 дней, за исключением сложного ремонта</w:t>
            </w:r>
          </w:p>
        </w:tc>
      </w:tr>
      <w:tr w:rsidR="00FA086B" w:rsidRPr="00150228" w14:paraId="0124CAC1" w14:textId="77777777" w:rsidTr="00DF46C4">
        <w:trPr>
          <w:trHeight w:val="60"/>
        </w:trPr>
        <w:tc>
          <w:tcPr>
            <w:tcW w:w="385" w:type="pct"/>
            <w:vAlign w:val="center"/>
          </w:tcPr>
          <w:p w14:paraId="4C664F9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1.3.9</w:t>
            </w:r>
          </w:p>
        </w:tc>
        <w:tc>
          <w:tcPr>
            <w:tcW w:w="3333" w:type="pct"/>
            <w:vAlign w:val="center"/>
          </w:tcPr>
          <w:p w14:paraId="0C071398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Аварийный ремонт </w:t>
            </w:r>
            <w:proofErr w:type="spellStart"/>
            <w:r w:rsidRPr="006D452F">
              <w:rPr>
                <w:rFonts w:ascii="Arial" w:hAnsi="Arial" w:cs="Arial"/>
                <w:b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 насосных станций</w:t>
            </w:r>
          </w:p>
        </w:tc>
        <w:tc>
          <w:tcPr>
            <w:tcW w:w="1282" w:type="pct"/>
            <w:vAlign w:val="center"/>
          </w:tcPr>
          <w:p w14:paraId="06875E40" w14:textId="77777777" w:rsidR="00150228" w:rsidRPr="006D452F" w:rsidRDefault="009E5C76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>е более 3 часов без замены насоса</w:t>
            </w:r>
          </w:p>
          <w:p w14:paraId="1237814A" w14:textId="77777777" w:rsidR="00150228" w:rsidRPr="006D452F" w:rsidRDefault="009E5C76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е более 8 часов при замене насоса, </w:t>
            </w:r>
          </w:p>
          <w:p w14:paraId="7667A4A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 исключением сложного ремонта</w:t>
            </w:r>
          </w:p>
        </w:tc>
      </w:tr>
      <w:tr w:rsidR="00FA086B" w:rsidRPr="00150228" w14:paraId="10B3591D" w14:textId="77777777" w:rsidTr="00DF46C4">
        <w:trPr>
          <w:trHeight w:val="384"/>
        </w:trPr>
        <w:tc>
          <w:tcPr>
            <w:tcW w:w="385" w:type="pct"/>
            <w:vAlign w:val="center"/>
          </w:tcPr>
          <w:p w14:paraId="7B82FC31" w14:textId="77777777" w:rsidR="00150228" w:rsidRPr="00FA086B" w:rsidRDefault="00150228" w:rsidP="00DF4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1.3.1</w:t>
            </w:r>
            <w:r w:rsidR="00DF46C4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333" w:type="pct"/>
            <w:vAlign w:val="center"/>
          </w:tcPr>
          <w:p w14:paraId="6B11D8D6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Сопутствующие работы при ликвидации аварий</w:t>
            </w:r>
          </w:p>
        </w:tc>
        <w:tc>
          <w:tcPr>
            <w:tcW w:w="1282" w:type="pct"/>
            <w:vAlign w:val="center"/>
          </w:tcPr>
          <w:p w14:paraId="26B88AD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740665A3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B6E5C7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3DD29A6" w14:textId="77777777" w:rsidR="00150228" w:rsidRPr="006D452F" w:rsidRDefault="00150228" w:rsidP="009E5C7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Отключение стояков на отдельных участках трубопроводов,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vAlign w:val="center"/>
          </w:tcPr>
          <w:p w14:paraId="3693B3E6" w14:textId="77777777" w:rsidR="00150228" w:rsidRPr="006D452F" w:rsidRDefault="009E5C76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 рабочее время –немедленно,</w:t>
            </w:r>
          </w:p>
          <w:p w14:paraId="5B695C4A" w14:textId="77777777" w:rsidR="00150228" w:rsidRPr="006D452F" w:rsidRDefault="009E5C76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 не рабочее время – не позднее 2 часов</w:t>
            </w:r>
          </w:p>
        </w:tc>
      </w:tr>
      <w:tr w:rsidR="00150228" w:rsidRPr="00150228" w14:paraId="33B4BB37" w14:textId="77777777" w:rsidTr="00DF46C4">
        <w:trPr>
          <w:trHeight w:val="443"/>
        </w:trPr>
        <w:tc>
          <w:tcPr>
            <w:tcW w:w="385" w:type="pct"/>
            <w:vAlign w:val="center"/>
          </w:tcPr>
          <w:p w14:paraId="3476077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1.4</w:t>
            </w:r>
          </w:p>
        </w:tc>
        <w:tc>
          <w:tcPr>
            <w:tcW w:w="4615" w:type="pct"/>
            <w:gridSpan w:val="2"/>
            <w:vAlign w:val="center"/>
          </w:tcPr>
          <w:p w14:paraId="2F0A283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Обслуживание слаботочных систем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A086B" w:rsidRPr="00150228" w14:paraId="7F42845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77EF78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CEB125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переговорно-замочного устройства (ПЗУ)</w:t>
            </w:r>
          </w:p>
        </w:tc>
        <w:tc>
          <w:tcPr>
            <w:tcW w:w="1282" w:type="pct"/>
            <w:vAlign w:val="center"/>
          </w:tcPr>
          <w:p w14:paraId="012B901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199ADB60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5DBBED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A36381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автоматизированной противопожарной защиты (АППЗ)</w:t>
            </w:r>
          </w:p>
        </w:tc>
        <w:tc>
          <w:tcPr>
            <w:tcW w:w="1282" w:type="pct"/>
            <w:vAlign w:val="center"/>
          </w:tcPr>
          <w:p w14:paraId="1D13BF3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70EFD0EB" w14:textId="77777777" w:rsidTr="00DF46C4">
        <w:trPr>
          <w:trHeight w:val="341"/>
        </w:trPr>
        <w:tc>
          <w:tcPr>
            <w:tcW w:w="385" w:type="pct"/>
            <w:vAlign w:val="center"/>
          </w:tcPr>
          <w:p w14:paraId="64DEAF2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DF2CE6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системы контроля доступа и видеонаблюдения территории</w:t>
            </w:r>
          </w:p>
        </w:tc>
        <w:tc>
          <w:tcPr>
            <w:tcW w:w="1282" w:type="pct"/>
            <w:vAlign w:val="center"/>
          </w:tcPr>
          <w:p w14:paraId="76E6023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46D2BACF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B2EB89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A6C3E0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общедомовых систем коллективного приема телевидения (антенн)</w:t>
            </w:r>
          </w:p>
        </w:tc>
        <w:tc>
          <w:tcPr>
            <w:tcW w:w="1282" w:type="pct"/>
            <w:vAlign w:val="center"/>
          </w:tcPr>
          <w:p w14:paraId="7593EC0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52FEE146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D55713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1E41E0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объединенных диспетчерских систем (ОДС)</w:t>
            </w:r>
          </w:p>
        </w:tc>
        <w:tc>
          <w:tcPr>
            <w:tcW w:w="1282" w:type="pct"/>
            <w:vAlign w:val="center"/>
          </w:tcPr>
          <w:p w14:paraId="5761838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5B94BA71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7152C7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257E2F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автоматических ворот</w:t>
            </w:r>
          </w:p>
        </w:tc>
        <w:tc>
          <w:tcPr>
            <w:tcW w:w="1282" w:type="pct"/>
            <w:vAlign w:val="center"/>
          </w:tcPr>
          <w:p w14:paraId="20AB02B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2436301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3C15A3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BAECFA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систем противопожарного водоснабжения (ОСВП)</w:t>
            </w:r>
          </w:p>
        </w:tc>
        <w:tc>
          <w:tcPr>
            <w:tcW w:w="1282" w:type="pct"/>
            <w:vAlign w:val="center"/>
          </w:tcPr>
          <w:p w14:paraId="5C6184F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A086B" w:rsidRPr="00150228" w14:paraId="1EB22CB6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DE0166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8C88021" w14:textId="77777777" w:rsidR="00150228" w:rsidRPr="006D452F" w:rsidRDefault="00150228" w:rsidP="009E5C7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системы контроля управления доступом 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>(</w:t>
            </w:r>
            <w:r w:rsidRPr="006D452F">
              <w:rPr>
                <w:rFonts w:ascii="Arial" w:hAnsi="Arial" w:cs="Arial"/>
                <w:sz w:val="20"/>
                <w:szCs w:val="20"/>
              </w:rPr>
              <w:t>СКУД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2" w:type="pct"/>
            <w:vAlign w:val="center"/>
          </w:tcPr>
          <w:p w14:paraId="2EE83E7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691752E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469F9C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0A092A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радиоточки</w:t>
            </w:r>
          </w:p>
        </w:tc>
        <w:tc>
          <w:tcPr>
            <w:tcW w:w="1282" w:type="pct"/>
            <w:vAlign w:val="center"/>
          </w:tcPr>
          <w:p w14:paraId="0B26C31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8D90E91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ED5147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F7E957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 xml:space="preserve">Обслуживание внутридомовой системы оповещения МЧС </w:t>
            </w:r>
          </w:p>
        </w:tc>
        <w:tc>
          <w:tcPr>
            <w:tcW w:w="1282" w:type="pct"/>
            <w:vAlign w:val="center"/>
          </w:tcPr>
          <w:p w14:paraId="06398CB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150228" w:rsidRPr="00150228" w14:paraId="7DB3C685" w14:textId="77777777" w:rsidTr="00DF46C4">
        <w:trPr>
          <w:trHeight w:val="396"/>
        </w:trPr>
        <w:tc>
          <w:tcPr>
            <w:tcW w:w="385" w:type="pct"/>
            <w:vAlign w:val="center"/>
          </w:tcPr>
          <w:p w14:paraId="6A10BDB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4615" w:type="pct"/>
            <w:gridSpan w:val="2"/>
            <w:vAlign w:val="center"/>
          </w:tcPr>
          <w:p w14:paraId="1F4A3A8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Обслуживание индивидуальных технических устройств и сложных инженерных систем</w:t>
            </w:r>
          </w:p>
        </w:tc>
      </w:tr>
      <w:tr w:rsidR="00FA086B" w:rsidRPr="00150228" w14:paraId="6D55F69F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4D3E41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FE1FEE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обслуживание, регулировка и наладка систем автоматического управления индивидуального теплового пункта (ИТП)</w:t>
            </w:r>
          </w:p>
        </w:tc>
        <w:tc>
          <w:tcPr>
            <w:tcW w:w="1282" w:type="pct"/>
            <w:vAlign w:val="center"/>
          </w:tcPr>
          <w:p w14:paraId="1BFDA95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28A1769C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15E31C5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4C1E7E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 коммерческого узла учета тепловой энергии (КУУТЭ)</w:t>
            </w:r>
          </w:p>
        </w:tc>
        <w:tc>
          <w:tcPr>
            <w:tcW w:w="1282" w:type="pct"/>
            <w:vAlign w:val="center"/>
          </w:tcPr>
          <w:p w14:paraId="5DEB582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05F5C95A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554FF91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814C17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Техническое обслуживание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насосных станций</w:t>
            </w:r>
          </w:p>
        </w:tc>
        <w:tc>
          <w:tcPr>
            <w:tcW w:w="1282" w:type="pct"/>
            <w:vAlign w:val="center"/>
          </w:tcPr>
          <w:p w14:paraId="4F4E328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002C451D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413A46C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3BA2C4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Техническое обслуживание узла учета холодной воды, горячей воды и электроэнергии</w:t>
            </w:r>
          </w:p>
        </w:tc>
        <w:tc>
          <w:tcPr>
            <w:tcW w:w="1282" w:type="pct"/>
            <w:vAlign w:val="center"/>
          </w:tcPr>
          <w:p w14:paraId="4840FCB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35AAC21D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3D641F5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512E9C1" w14:textId="77777777" w:rsidR="00150228" w:rsidRPr="006D452F" w:rsidRDefault="00150228" w:rsidP="001502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Техническое обслуживание лифтов</w:t>
            </w:r>
          </w:p>
        </w:tc>
        <w:tc>
          <w:tcPr>
            <w:tcW w:w="1282" w:type="pct"/>
            <w:vAlign w:val="center"/>
          </w:tcPr>
          <w:p w14:paraId="019E6C3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104DA365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72E5B29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1015146" w14:textId="77777777" w:rsidR="00150228" w:rsidRPr="006D452F" w:rsidRDefault="00150228" w:rsidP="001502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Освидетельствование и страхование лифтов</w:t>
            </w:r>
          </w:p>
        </w:tc>
        <w:tc>
          <w:tcPr>
            <w:tcW w:w="1282" w:type="pct"/>
            <w:vAlign w:val="center"/>
          </w:tcPr>
          <w:p w14:paraId="5A97E58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год</w:t>
            </w:r>
          </w:p>
        </w:tc>
      </w:tr>
      <w:tr w:rsidR="00FA086B" w:rsidRPr="00150228" w14:paraId="33E236B7" w14:textId="77777777" w:rsidTr="00DF46C4">
        <w:trPr>
          <w:trHeight w:val="244"/>
        </w:trPr>
        <w:tc>
          <w:tcPr>
            <w:tcW w:w="385" w:type="pct"/>
            <w:vAlign w:val="center"/>
          </w:tcPr>
          <w:p w14:paraId="0D821F6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3FA7CDE" w14:textId="77777777" w:rsidR="00150228" w:rsidRPr="006D452F" w:rsidRDefault="00150228" w:rsidP="001502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14:paraId="4B95261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228" w:rsidRPr="00150228" w14:paraId="1842A6FB" w14:textId="77777777" w:rsidTr="00DF46C4">
        <w:trPr>
          <w:trHeight w:val="508"/>
        </w:trPr>
        <w:tc>
          <w:tcPr>
            <w:tcW w:w="385" w:type="pct"/>
            <w:vAlign w:val="center"/>
          </w:tcPr>
          <w:p w14:paraId="0859CA7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15" w:type="pct"/>
            <w:gridSpan w:val="2"/>
            <w:vAlign w:val="center"/>
          </w:tcPr>
          <w:p w14:paraId="77B93C13" w14:textId="77777777" w:rsidR="00150228" w:rsidRPr="006D452F" w:rsidRDefault="00150228" w:rsidP="00FA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ТЕКУЩИЙ РЕМОНТ ОБЩЕГО ИМУЩЕСТВА МНОГОКВАРТИРНОГО ДОМА</w:t>
            </w:r>
          </w:p>
        </w:tc>
      </w:tr>
      <w:tr w:rsidR="00FA086B" w:rsidRPr="00150228" w14:paraId="1DBFFEF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00CAB3F" w14:textId="77777777" w:rsidR="00150228" w:rsidRPr="00FA086B" w:rsidRDefault="00150228" w:rsidP="001502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3333" w:type="pct"/>
            <w:vAlign w:val="center"/>
          </w:tcPr>
          <w:p w14:paraId="11127558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Фундаменты</w:t>
            </w:r>
          </w:p>
        </w:tc>
        <w:tc>
          <w:tcPr>
            <w:tcW w:w="1282" w:type="pct"/>
            <w:vAlign w:val="center"/>
          </w:tcPr>
          <w:p w14:paraId="0C2C623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08B2003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9A52BA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088DBB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заделка  швов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, трещин, восстановление облицовки фундаментов стен,  поврежденных участков гидроизоляции;</w:t>
            </w:r>
          </w:p>
          <w:p w14:paraId="1D62F0B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устранение  местных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 деформаций путем перекладки, усиления, стяжки;</w:t>
            </w:r>
          </w:p>
          <w:p w14:paraId="77B8D35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ремонт просевшей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отмостки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90FE40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(за исключением случаев, относящихся к капитальному ремонту) </w:t>
            </w:r>
          </w:p>
        </w:tc>
        <w:tc>
          <w:tcPr>
            <w:tcW w:w="1282" w:type="pct"/>
            <w:vAlign w:val="center"/>
          </w:tcPr>
          <w:p w14:paraId="3D76915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206A074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FBED00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63FE0D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Устройство и ремонт вентиляционных продухов</w:t>
            </w:r>
          </w:p>
        </w:tc>
        <w:tc>
          <w:tcPr>
            <w:tcW w:w="1282" w:type="pct"/>
            <w:vAlign w:val="center"/>
          </w:tcPr>
          <w:p w14:paraId="1BA2078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34DD35F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3464BA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AD0DA0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приямков, входов в подвалы</w:t>
            </w:r>
          </w:p>
        </w:tc>
        <w:tc>
          <w:tcPr>
            <w:tcW w:w="1282" w:type="pct"/>
            <w:vAlign w:val="center"/>
          </w:tcPr>
          <w:p w14:paraId="3949E7C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0DFC420" w14:textId="77777777" w:rsidTr="00DF46C4">
        <w:trPr>
          <w:trHeight w:val="454"/>
        </w:trPr>
        <w:tc>
          <w:tcPr>
            <w:tcW w:w="385" w:type="pct"/>
            <w:vAlign w:val="center"/>
          </w:tcPr>
          <w:p w14:paraId="3BB2DD0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</w:tc>
        <w:tc>
          <w:tcPr>
            <w:tcW w:w="3333" w:type="pct"/>
            <w:vAlign w:val="center"/>
          </w:tcPr>
          <w:p w14:paraId="57D6E0A9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Стены и фасады</w:t>
            </w:r>
          </w:p>
        </w:tc>
        <w:tc>
          <w:tcPr>
            <w:tcW w:w="1282" w:type="pct"/>
            <w:vAlign w:val="center"/>
          </w:tcPr>
          <w:p w14:paraId="6975A24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45017E82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0373F84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307E6C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</w:t>
            </w:r>
            <w:proofErr w:type="spellStart"/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трещин,отверстий</w:t>
            </w:r>
            <w:proofErr w:type="spellEnd"/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>, расшивка швов, герметизация стыков, утепление промерзающих участков стен во вспомогательных помещениях, восстановление поврежденных участков штукатурки и облицовки</w:t>
            </w:r>
          </w:p>
          <w:p w14:paraId="312C275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05EF364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9E6DF2B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55F16B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BF7745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(восстановление) угрожающих падением архитектурных деталей, облицовочных элементов</w:t>
            </w:r>
          </w:p>
        </w:tc>
        <w:tc>
          <w:tcPr>
            <w:tcW w:w="1282" w:type="pct"/>
            <w:vAlign w:val="center"/>
          </w:tcPr>
          <w:p w14:paraId="2F375C9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250E127" w14:textId="77777777" w:rsidTr="00DF46C4">
        <w:trPr>
          <w:trHeight w:val="379"/>
        </w:trPr>
        <w:tc>
          <w:tcPr>
            <w:tcW w:w="385" w:type="pct"/>
            <w:vAlign w:val="center"/>
          </w:tcPr>
          <w:p w14:paraId="290C732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2.3</w:t>
            </w:r>
          </w:p>
        </w:tc>
        <w:tc>
          <w:tcPr>
            <w:tcW w:w="3333" w:type="pct"/>
            <w:vAlign w:val="center"/>
          </w:tcPr>
          <w:p w14:paraId="5DAB573E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Перекрытия</w:t>
            </w:r>
          </w:p>
        </w:tc>
        <w:tc>
          <w:tcPr>
            <w:tcW w:w="1282" w:type="pct"/>
            <w:vAlign w:val="center"/>
          </w:tcPr>
          <w:p w14:paraId="113ED3D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1EE1327F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3DA620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BF027C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Заделка швов в стыках сборных перекрытий, заделка выбоин и трещин</w:t>
            </w:r>
          </w:p>
          <w:p w14:paraId="5732A05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4C3EC38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6FEF9BB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05AFB0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3333" w:type="pct"/>
            <w:vAlign w:val="center"/>
          </w:tcPr>
          <w:p w14:paraId="7D5DA4B7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Крыши</w:t>
            </w:r>
          </w:p>
        </w:tc>
        <w:tc>
          <w:tcPr>
            <w:tcW w:w="1282" w:type="pct"/>
            <w:vAlign w:val="center"/>
          </w:tcPr>
          <w:p w14:paraId="0C850AE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6FB5A13F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EBF6A4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05CFC7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все виды работ по устранению неисправностей кровли, включая все элементы: примыкания к конструкциям, покрытия парапетов, </w:t>
            </w:r>
            <w:proofErr w:type="gramStart"/>
            <w:r w:rsidRPr="006D452F">
              <w:rPr>
                <w:rFonts w:ascii="Arial" w:hAnsi="Arial" w:cs="Arial"/>
                <w:sz w:val="20"/>
                <w:szCs w:val="20"/>
              </w:rPr>
              <w:t>козырьки  над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 трубами и пр.;  - замена водосточных труб </w:t>
            </w:r>
          </w:p>
          <w:p w14:paraId="3A4F00F5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(кроме полной замены и за исключением других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03E47DA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5282ED1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5F7DA7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0849BF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Ремонт слуховых окон и выходов на крыши</w:t>
            </w:r>
          </w:p>
        </w:tc>
        <w:tc>
          <w:tcPr>
            <w:tcW w:w="1282" w:type="pct"/>
            <w:vAlign w:val="center"/>
          </w:tcPr>
          <w:p w14:paraId="6A60F87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D49949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198D60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3333" w:type="pct"/>
            <w:vAlign w:val="center"/>
          </w:tcPr>
          <w:p w14:paraId="2F56A22E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Оконные и дверные заполнения</w:t>
            </w:r>
          </w:p>
        </w:tc>
        <w:tc>
          <w:tcPr>
            <w:tcW w:w="1282" w:type="pct"/>
            <w:vAlign w:val="center"/>
          </w:tcPr>
          <w:p w14:paraId="299892E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368C016E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AD666C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E31DF2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Установка недостающих, частично разбитых и укрепление слабо укрепленных стекол в дверных и оконных проемах</w:t>
            </w:r>
          </w:p>
        </w:tc>
        <w:tc>
          <w:tcPr>
            <w:tcW w:w="1282" w:type="pct"/>
            <w:vAlign w:val="center"/>
          </w:tcPr>
          <w:p w14:paraId="1A4A7C3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C04E4C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41F9C5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BBCDAF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сломанных доводчиков пружин, упоров </w:t>
            </w:r>
          </w:p>
        </w:tc>
        <w:tc>
          <w:tcPr>
            <w:tcW w:w="1282" w:type="pct"/>
            <w:vAlign w:val="center"/>
          </w:tcPr>
          <w:p w14:paraId="572831A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DD8764B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2C9605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282A0D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Смена оконных и дверных приборов</w:t>
            </w:r>
          </w:p>
        </w:tc>
        <w:tc>
          <w:tcPr>
            <w:tcW w:w="1282" w:type="pct"/>
            <w:vAlign w:val="center"/>
          </w:tcPr>
          <w:p w14:paraId="0861DFE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40BC6CD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43EE40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2.6</w:t>
            </w:r>
          </w:p>
        </w:tc>
        <w:tc>
          <w:tcPr>
            <w:tcW w:w="3333" w:type="pct"/>
            <w:vAlign w:val="center"/>
          </w:tcPr>
          <w:p w14:paraId="5BBDBC26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Полы</w:t>
            </w:r>
          </w:p>
        </w:tc>
        <w:tc>
          <w:tcPr>
            <w:tcW w:w="1282" w:type="pct"/>
            <w:vAlign w:val="center"/>
          </w:tcPr>
          <w:p w14:paraId="18E7EA1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37C60FBE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2D66F8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7816BB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отдельных участков полов и покрытия полов в местах, относящихся к обязательному имуществу дома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br/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5B0DB42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16A1532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456CD5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2.7</w:t>
            </w:r>
          </w:p>
        </w:tc>
        <w:tc>
          <w:tcPr>
            <w:tcW w:w="3333" w:type="pct"/>
            <w:vAlign w:val="center"/>
          </w:tcPr>
          <w:p w14:paraId="5110F406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Внутренняя отделка и ремонт входных зон</w:t>
            </w:r>
          </w:p>
        </w:tc>
        <w:tc>
          <w:tcPr>
            <w:tcW w:w="1282" w:type="pct"/>
            <w:vAlign w:val="center"/>
          </w:tcPr>
          <w:p w14:paraId="126E6D7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61BD27D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DBBE40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C27913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Восстановление штукатурки стен и потолков, облицовки стен и полов отдельными участками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54FBFA4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C8DC705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0AE703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F13092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Все виды малярных и стекольных работ во вспомогательных помещениях (лестничных клетках, подвалах и т.п.)</w:t>
            </w:r>
          </w:p>
        </w:tc>
        <w:tc>
          <w:tcPr>
            <w:tcW w:w="1282" w:type="pct"/>
            <w:vAlign w:val="center"/>
          </w:tcPr>
          <w:p w14:paraId="0851FE1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5F1A26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7618DEA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322DD0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 ступеней лестниц и площадок, замена отдельных ступеней,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проступей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5B8705A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0715A2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01F01A1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326BC6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Частичная замена и укрепление металлических перил </w:t>
            </w:r>
          </w:p>
        </w:tc>
        <w:tc>
          <w:tcPr>
            <w:tcW w:w="1282" w:type="pct"/>
            <w:vAlign w:val="center"/>
          </w:tcPr>
          <w:p w14:paraId="30177F0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DEE4DA1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79C7AD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9222AF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Заделка выбоин, трещин, восстановление гидроизоляции крылец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2ED6B51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71C87A3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A25199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C548D4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Окраска стен входных зон</w:t>
            </w:r>
          </w:p>
        </w:tc>
        <w:tc>
          <w:tcPr>
            <w:tcW w:w="1282" w:type="pct"/>
            <w:vAlign w:val="center"/>
          </w:tcPr>
          <w:p w14:paraId="12BBBBB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E82BB4F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C8C483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3333" w:type="pct"/>
            <w:vAlign w:val="center"/>
          </w:tcPr>
          <w:p w14:paraId="1CBC25B4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Центральное отопление</w:t>
            </w:r>
          </w:p>
        </w:tc>
        <w:tc>
          <w:tcPr>
            <w:tcW w:w="1282" w:type="pct"/>
            <w:vAlign w:val="center"/>
          </w:tcPr>
          <w:p w14:paraId="78FF203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22C7BF4A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858B8D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EB8D72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>З</w:t>
            </w:r>
            <w:r w:rsidRPr="006D452F">
              <w:rPr>
                <w:rFonts w:ascii="Arial" w:hAnsi="Arial" w:cs="Arial"/>
                <w:sz w:val="20"/>
                <w:szCs w:val="20"/>
              </w:rPr>
              <w:t>амена отдельных участков трубопроводов, секций отопительных приборов, запорной и регулировочной арматуры, водоразборных кранов, расширительных баков;</w:t>
            </w:r>
          </w:p>
          <w:p w14:paraId="44236124" w14:textId="77777777" w:rsidR="00150228" w:rsidRPr="006D452F" w:rsidRDefault="00150228" w:rsidP="00FA086B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>Р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емонт  циркуляционных,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насосов, воздушных кранов, фитингов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1C5277B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7149ECE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4022D8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298B3D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14:paraId="7737E9E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A086B" w:rsidRPr="00150228" w14:paraId="40D54434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D1D09B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09C8B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тепловой изоляции трубопроводов</w:t>
            </w:r>
          </w:p>
        </w:tc>
        <w:tc>
          <w:tcPr>
            <w:tcW w:w="1282" w:type="pct"/>
            <w:vAlign w:val="center"/>
          </w:tcPr>
          <w:p w14:paraId="68668A5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C25F220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0A6659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A95395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трубопровода</w:t>
            </w:r>
          </w:p>
        </w:tc>
        <w:tc>
          <w:tcPr>
            <w:tcW w:w="1282" w:type="pct"/>
            <w:vAlign w:val="center"/>
          </w:tcPr>
          <w:p w14:paraId="69C66BE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A45C26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6C6AFD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2.9</w:t>
            </w:r>
          </w:p>
        </w:tc>
        <w:tc>
          <w:tcPr>
            <w:tcW w:w="3333" w:type="pct"/>
            <w:vAlign w:val="center"/>
          </w:tcPr>
          <w:p w14:paraId="1F54621C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Водопровод и канализация, горячее водоснабжение</w:t>
            </w:r>
          </w:p>
        </w:tc>
        <w:tc>
          <w:tcPr>
            <w:tcW w:w="1282" w:type="pct"/>
            <w:vAlign w:val="center"/>
          </w:tcPr>
          <w:p w14:paraId="03449CF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1A0D365E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1400F7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19E003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9E5C76" w:rsidRPr="006D452F">
              <w:rPr>
                <w:rFonts w:ascii="Arial" w:hAnsi="Arial" w:cs="Arial"/>
                <w:sz w:val="20"/>
                <w:szCs w:val="20"/>
              </w:rPr>
              <w:t>З</w:t>
            </w:r>
            <w:r w:rsidRPr="006D452F">
              <w:rPr>
                <w:rFonts w:ascii="Arial" w:hAnsi="Arial" w:cs="Arial"/>
                <w:sz w:val="20"/>
                <w:szCs w:val="20"/>
              </w:rPr>
              <w:t>амена  отдельных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 участков трубопроводов, запорно-регулировочной арматуры, водоразборных кранов, сифонов, трапов, фитингов, расширительных баков;</w:t>
            </w:r>
          </w:p>
          <w:p w14:paraId="557A98A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9E5C76" w:rsidRPr="006D452F">
              <w:rPr>
                <w:rFonts w:ascii="Arial" w:hAnsi="Arial" w:cs="Arial"/>
                <w:sz w:val="20"/>
                <w:szCs w:val="20"/>
              </w:rPr>
              <w:t>Р</w:t>
            </w:r>
            <w:r w:rsidRPr="006D452F">
              <w:rPr>
                <w:rFonts w:ascii="Arial" w:hAnsi="Arial" w:cs="Arial"/>
                <w:sz w:val="20"/>
                <w:szCs w:val="20"/>
              </w:rPr>
              <w:t>емонт  циркуляционных</w:t>
            </w:r>
            <w:proofErr w:type="gramEnd"/>
            <w:r w:rsidRPr="006D452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повысительных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насосов;</w:t>
            </w:r>
          </w:p>
          <w:p w14:paraId="5B3FA09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E5C76" w:rsidRPr="006D452F">
              <w:rPr>
                <w:rFonts w:ascii="Arial" w:hAnsi="Arial" w:cs="Arial"/>
                <w:sz w:val="20"/>
                <w:szCs w:val="20"/>
              </w:rPr>
              <w:t>У</w:t>
            </w:r>
            <w:r w:rsidRPr="006D452F">
              <w:rPr>
                <w:rFonts w:ascii="Arial" w:hAnsi="Arial" w:cs="Arial"/>
                <w:sz w:val="20"/>
                <w:szCs w:val="20"/>
              </w:rPr>
              <w:t xml:space="preserve">плотнение соединений </w:t>
            </w:r>
          </w:p>
          <w:p w14:paraId="33001A0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25F3EE6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8DFFA80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07EB64E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C8BBB7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Восстановление разрушенной теплоизоляции трубопроводов</w:t>
            </w:r>
          </w:p>
        </w:tc>
        <w:tc>
          <w:tcPr>
            <w:tcW w:w="1282" w:type="pct"/>
            <w:vAlign w:val="center"/>
          </w:tcPr>
          <w:p w14:paraId="47A3256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0DA693AC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399DEE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109656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Прочистка ливневой и дворовой канализации, дренажа</w:t>
            </w:r>
          </w:p>
        </w:tc>
        <w:tc>
          <w:tcPr>
            <w:tcW w:w="1282" w:type="pct"/>
            <w:vAlign w:val="center"/>
          </w:tcPr>
          <w:p w14:paraId="4083718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D2C23DA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A7BE23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DA2ECD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Укрепление трубопроводов</w:t>
            </w:r>
          </w:p>
        </w:tc>
        <w:tc>
          <w:tcPr>
            <w:tcW w:w="1282" w:type="pct"/>
            <w:vAlign w:val="center"/>
          </w:tcPr>
          <w:p w14:paraId="3E64D42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0D90076E" w14:textId="77777777" w:rsidTr="00DF46C4">
        <w:trPr>
          <w:trHeight w:val="413"/>
        </w:trPr>
        <w:tc>
          <w:tcPr>
            <w:tcW w:w="385" w:type="pct"/>
            <w:vAlign w:val="center"/>
          </w:tcPr>
          <w:p w14:paraId="61683EC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73E522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контрольно-измерительных приборов</w:t>
            </w:r>
          </w:p>
        </w:tc>
        <w:tc>
          <w:tcPr>
            <w:tcW w:w="1282" w:type="pct"/>
            <w:vAlign w:val="center"/>
          </w:tcPr>
          <w:p w14:paraId="2CE2A2E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согласно техническому регламенту</w:t>
            </w:r>
          </w:p>
        </w:tc>
      </w:tr>
      <w:tr w:rsidR="00FA086B" w:rsidRPr="00150228" w14:paraId="5E098E09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979D17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lastRenderedPageBreak/>
              <w:t>2.10</w:t>
            </w:r>
          </w:p>
        </w:tc>
        <w:tc>
          <w:tcPr>
            <w:tcW w:w="3333" w:type="pct"/>
            <w:vAlign w:val="center"/>
          </w:tcPr>
          <w:p w14:paraId="0164A4A9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Электроснабжение и электротехнические устройства</w:t>
            </w:r>
          </w:p>
        </w:tc>
        <w:tc>
          <w:tcPr>
            <w:tcW w:w="1282" w:type="pct"/>
            <w:vAlign w:val="center"/>
          </w:tcPr>
          <w:p w14:paraId="0D0D9B4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40604A2A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F9AE5E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473471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неисправных участков электрической сети здания 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>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357ABAE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F33298F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90A13D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2A7C5C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Замена вышедших из строя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электроустановочных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изделий (выключатели, штепсельные розетки)</w:t>
            </w:r>
          </w:p>
        </w:tc>
        <w:tc>
          <w:tcPr>
            <w:tcW w:w="1282" w:type="pct"/>
            <w:vAlign w:val="center"/>
          </w:tcPr>
          <w:p w14:paraId="195AE5E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5DC4E62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78CE2DD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8C1513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светильников</w:t>
            </w:r>
          </w:p>
        </w:tc>
        <w:tc>
          <w:tcPr>
            <w:tcW w:w="1282" w:type="pct"/>
            <w:vAlign w:val="center"/>
          </w:tcPr>
          <w:p w14:paraId="4B56A3F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C87A4E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7FB7ECC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036CB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предохранителей,  автоматических выключателей, пакетных переключателей, вводно-распределительных устройств, щитов</w:t>
            </w:r>
          </w:p>
        </w:tc>
        <w:tc>
          <w:tcPr>
            <w:tcW w:w="1282" w:type="pct"/>
            <w:vAlign w:val="center"/>
          </w:tcPr>
          <w:p w14:paraId="746E0A2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AF83D65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ACDF0C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99B11B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 электродвигателей и отдельных узлов электроустановок инженерного оборудования здания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1D03198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76CD601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058193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2.11</w:t>
            </w:r>
          </w:p>
        </w:tc>
        <w:tc>
          <w:tcPr>
            <w:tcW w:w="3333" w:type="pct"/>
            <w:vAlign w:val="center"/>
          </w:tcPr>
          <w:p w14:paraId="0ECD394A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Вентиляция</w:t>
            </w:r>
          </w:p>
        </w:tc>
        <w:tc>
          <w:tcPr>
            <w:tcW w:w="1282" w:type="pct"/>
            <w:vAlign w:val="center"/>
          </w:tcPr>
          <w:p w14:paraId="721B969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4AB5722C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55AB23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373B74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Устранение засоров вентиляционных шахт</w:t>
            </w:r>
          </w:p>
        </w:tc>
        <w:tc>
          <w:tcPr>
            <w:tcW w:w="1282" w:type="pct"/>
            <w:vAlign w:val="center"/>
          </w:tcPr>
          <w:p w14:paraId="194A193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F47BFFA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DE9E81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2.12</w:t>
            </w:r>
          </w:p>
        </w:tc>
        <w:tc>
          <w:tcPr>
            <w:tcW w:w="3333" w:type="pct"/>
            <w:vAlign w:val="center"/>
          </w:tcPr>
          <w:p w14:paraId="017A6A1E" w14:textId="77777777" w:rsidR="00150228" w:rsidRPr="006D452F" w:rsidRDefault="00150228" w:rsidP="001502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Внешнее благоустройство</w:t>
            </w:r>
          </w:p>
        </w:tc>
        <w:tc>
          <w:tcPr>
            <w:tcW w:w="1282" w:type="pct"/>
            <w:vAlign w:val="center"/>
          </w:tcPr>
          <w:p w14:paraId="5045C29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86B" w:rsidRPr="00150228" w14:paraId="0C1C094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E9CAEF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BF0143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Замена, ремонт элементов оборудования детских игровых, спортивных площадок, площадок для отдыха,  мусорных площадок и навесов для контейнеров-мусоросборников и т.д.</w:t>
            </w: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 (за исключением случаев, относящихся к капитальному ремонту)</w:t>
            </w:r>
          </w:p>
        </w:tc>
        <w:tc>
          <w:tcPr>
            <w:tcW w:w="1282" w:type="pct"/>
            <w:vAlign w:val="center"/>
          </w:tcPr>
          <w:p w14:paraId="4444527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50228" w:rsidRPr="00150228" w14:paraId="3A643A6D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A9CBA2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15" w:type="pct"/>
            <w:gridSpan w:val="2"/>
            <w:vAlign w:val="center"/>
          </w:tcPr>
          <w:p w14:paraId="599EC12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УБОРКА ЛЕСТНИЧНЫХ КЛЕТОК</w:t>
            </w:r>
          </w:p>
        </w:tc>
      </w:tr>
      <w:tr w:rsidR="00FA086B" w:rsidRPr="00150228" w14:paraId="1546D89D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22231D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4DF524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Мытье входных холлов первых этажей</w:t>
            </w:r>
          </w:p>
        </w:tc>
        <w:tc>
          <w:tcPr>
            <w:tcW w:w="1282" w:type="pct"/>
            <w:vAlign w:val="center"/>
          </w:tcPr>
          <w:p w14:paraId="6663948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день</w:t>
            </w:r>
          </w:p>
        </w:tc>
      </w:tr>
      <w:tr w:rsidR="00FA086B" w:rsidRPr="00150228" w14:paraId="34349B97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9F0CE6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62A6D2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Мытье лестничных площадок и маршей черных лестниц</w:t>
            </w:r>
          </w:p>
        </w:tc>
        <w:tc>
          <w:tcPr>
            <w:tcW w:w="1282" w:type="pct"/>
            <w:vAlign w:val="center"/>
          </w:tcPr>
          <w:p w14:paraId="24AA4C0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4 раза в месяц</w:t>
            </w:r>
          </w:p>
        </w:tc>
      </w:tr>
      <w:tr w:rsidR="00FA086B" w:rsidRPr="00150228" w14:paraId="510C868C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141B5E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0ECA57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Мытье лифт-холла выше первого этажа </w:t>
            </w:r>
          </w:p>
        </w:tc>
        <w:tc>
          <w:tcPr>
            <w:tcW w:w="1282" w:type="pct"/>
            <w:vAlign w:val="center"/>
          </w:tcPr>
          <w:p w14:paraId="0195208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7C7E9C94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8927D9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6E972F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Мытье межквартирных коридоров,  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14:paraId="54EBFE1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48070BF3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049C1C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89B5A8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Влажная уборка пола кабины лифта, протирка стен лифта, зеркал лифта</w:t>
            </w:r>
          </w:p>
        </w:tc>
        <w:tc>
          <w:tcPr>
            <w:tcW w:w="1282" w:type="pct"/>
            <w:vAlign w:val="center"/>
          </w:tcPr>
          <w:p w14:paraId="0AED2DE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497B689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1624DF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35674D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Влажная уборка поверхности  плафонов </w:t>
            </w:r>
          </w:p>
        </w:tc>
        <w:tc>
          <w:tcPr>
            <w:tcW w:w="1282" w:type="pct"/>
            <w:vAlign w:val="center"/>
          </w:tcPr>
          <w:p w14:paraId="66CC5F9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неделю</w:t>
            </w:r>
          </w:p>
        </w:tc>
      </w:tr>
      <w:tr w:rsidR="00FA086B" w:rsidRPr="00150228" w14:paraId="3A96E2B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E6828B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CEE0537" w14:textId="77777777" w:rsidR="00150228" w:rsidRPr="006D452F" w:rsidRDefault="00A63FC0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>одметание межквартирных коридоров, удаление мелкого мусора, пылеудаление с горизонтальных поверхностей  на этажах</w:t>
            </w:r>
          </w:p>
        </w:tc>
        <w:tc>
          <w:tcPr>
            <w:tcW w:w="1282" w:type="pct"/>
            <w:vAlign w:val="center"/>
          </w:tcPr>
          <w:p w14:paraId="724ACC9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Cs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251F7FF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984730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93E9B2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мест перед загрузочными клапанами мусоропроводов (при работе мусоропровода)</w:t>
            </w:r>
          </w:p>
        </w:tc>
        <w:tc>
          <w:tcPr>
            <w:tcW w:w="1282" w:type="pct"/>
            <w:vAlign w:val="center"/>
          </w:tcPr>
          <w:p w14:paraId="71D21FE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5DC1687A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47D21D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F87F94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Влажная уборка переходных лоджий (в теплый период)</w:t>
            </w:r>
          </w:p>
        </w:tc>
        <w:tc>
          <w:tcPr>
            <w:tcW w:w="1282" w:type="pct"/>
            <w:vAlign w:val="center"/>
          </w:tcPr>
          <w:p w14:paraId="6E7370F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658E313D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FD20BB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818BEA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Сухая уборка переходных лоджий (в холодный период)</w:t>
            </w:r>
          </w:p>
        </w:tc>
        <w:tc>
          <w:tcPr>
            <w:tcW w:w="1282" w:type="pct"/>
            <w:vAlign w:val="center"/>
          </w:tcPr>
          <w:p w14:paraId="0855FB16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7E59A764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B03DE7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E7AEF0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Влажная протирка  дверей шахты лифта (на этажах)</w:t>
            </w:r>
          </w:p>
        </w:tc>
        <w:tc>
          <w:tcPr>
            <w:tcW w:w="1282" w:type="pct"/>
            <w:vAlign w:val="center"/>
          </w:tcPr>
          <w:p w14:paraId="4D317B7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7F714BC7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077A58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1915419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Удаление механических загрязнений с поверхностей</w:t>
            </w:r>
          </w:p>
        </w:tc>
        <w:tc>
          <w:tcPr>
            <w:tcW w:w="1282" w:type="pct"/>
            <w:vAlign w:val="center"/>
          </w:tcPr>
          <w:p w14:paraId="5F81539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01CCA6CB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387515C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ED0DF6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Мытье окон в местах общего пользования </w:t>
            </w:r>
          </w:p>
        </w:tc>
        <w:tc>
          <w:tcPr>
            <w:tcW w:w="1282" w:type="pct"/>
            <w:vAlign w:val="center"/>
          </w:tcPr>
          <w:p w14:paraId="2E18A05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FA086B" w:rsidRPr="00150228" w14:paraId="79A27579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2327642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93A2508" w14:textId="77777777" w:rsidR="00150228" w:rsidRPr="006D452F" w:rsidRDefault="00150228" w:rsidP="00A63FC0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Мытье пола и пылеудаление с горизонтальных поверхностей, а также уборка санузлов  в помещениях диспетчера, помещениях охраны и помещениях Управляющей компании</w:t>
            </w:r>
          </w:p>
        </w:tc>
        <w:tc>
          <w:tcPr>
            <w:tcW w:w="1282" w:type="pct"/>
            <w:vAlign w:val="center"/>
          </w:tcPr>
          <w:p w14:paraId="06AB6DD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6AE0A48D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8819A0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4EFE7D6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Пылеудаление со стен</w:t>
            </w:r>
          </w:p>
        </w:tc>
        <w:tc>
          <w:tcPr>
            <w:tcW w:w="1282" w:type="pct"/>
            <w:vAlign w:val="center"/>
          </w:tcPr>
          <w:p w14:paraId="141E564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1 раз в год </w:t>
            </w:r>
          </w:p>
        </w:tc>
      </w:tr>
      <w:tr w:rsidR="00FA086B" w:rsidRPr="00150228" w14:paraId="25956217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4715AF5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5F512E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технических помещений дома</w:t>
            </w:r>
          </w:p>
        </w:tc>
        <w:tc>
          <w:tcPr>
            <w:tcW w:w="1282" w:type="pct"/>
            <w:vAlign w:val="center"/>
          </w:tcPr>
          <w:p w14:paraId="45E2B70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не реже 1 раз в квартал</w:t>
            </w:r>
          </w:p>
        </w:tc>
      </w:tr>
      <w:tr w:rsidR="00FA086B" w:rsidRPr="00150228" w14:paraId="436B5BC1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EE0C33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FAD7A3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Влажная протирка дверей, отопительных приборов, подоконников</w:t>
            </w:r>
          </w:p>
        </w:tc>
        <w:tc>
          <w:tcPr>
            <w:tcW w:w="1282" w:type="pct"/>
            <w:vAlign w:val="center"/>
          </w:tcPr>
          <w:p w14:paraId="7D37094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год</w:t>
            </w:r>
          </w:p>
        </w:tc>
      </w:tr>
      <w:tr w:rsidR="00150228" w:rsidRPr="00150228" w14:paraId="071F4627" w14:textId="77777777" w:rsidTr="00DF46C4">
        <w:trPr>
          <w:trHeight w:val="399"/>
        </w:trPr>
        <w:tc>
          <w:tcPr>
            <w:tcW w:w="385" w:type="pct"/>
            <w:vAlign w:val="center"/>
          </w:tcPr>
          <w:p w14:paraId="08ABE43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615" w:type="pct"/>
            <w:gridSpan w:val="2"/>
            <w:vAlign w:val="center"/>
          </w:tcPr>
          <w:p w14:paraId="455FCBE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ВЫВОЗ ТВЕРДОГО БЫТОВОГО МУСОРА</w:t>
            </w:r>
          </w:p>
        </w:tc>
      </w:tr>
      <w:tr w:rsidR="00FA086B" w:rsidRPr="00150228" w14:paraId="48EE3395" w14:textId="77777777" w:rsidTr="00DF46C4">
        <w:trPr>
          <w:trHeight w:val="176"/>
        </w:trPr>
        <w:tc>
          <w:tcPr>
            <w:tcW w:w="385" w:type="pct"/>
            <w:vAlign w:val="center"/>
          </w:tcPr>
          <w:p w14:paraId="55D2EDB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333" w:type="pct"/>
            <w:vAlign w:val="center"/>
          </w:tcPr>
          <w:p w14:paraId="17F6F52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твердого бытового мусора и утилизация отходов</w:t>
            </w:r>
          </w:p>
        </w:tc>
        <w:tc>
          <w:tcPr>
            <w:tcW w:w="1282" w:type="pct"/>
            <w:vAlign w:val="center"/>
          </w:tcPr>
          <w:p w14:paraId="78289BC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FA086B" w:rsidRPr="00150228" w14:paraId="23587C5F" w14:textId="77777777" w:rsidTr="00DF46C4">
        <w:trPr>
          <w:trHeight w:val="201"/>
        </w:trPr>
        <w:tc>
          <w:tcPr>
            <w:tcW w:w="385" w:type="pct"/>
            <w:vAlign w:val="center"/>
          </w:tcPr>
          <w:p w14:paraId="753DBDC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CA7908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Вывоз крупногабаритного мусора - отходы потребления и хозяйственной деятельности (бытовая техника, мебель и др.)</w:t>
            </w:r>
          </w:p>
        </w:tc>
        <w:tc>
          <w:tcPr>
            <w:tcW w:w="1282" w:type="pct"/>
            <w:vAlign w:val="center"/>
          </w:tcPr>
          <w:p w14:paraId="235F8AB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накопления</w:t>
            </w:r>
          </w:p>
        </w:tc>
      </w:tr>
      <w:tr w:rsidR="00150228" w:rsidRPr="00150228" w14:paraId="224BC6B1" w14:textId="77777777" w:rsidTr="00DF46C4">
        <w:trPr>
          <w:trHeight w:val="486"/>
        </w:trPr>
        <w:tc>
          <w:tcPr>
            <w:tcW w:w="385" w:type="pct"/>
            <w:vAlign w:val="center"/>
          </w:tcPr>
          <w:p w14:paraId="14A81AB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615" w:type="pct"/>
            <w:gridSpan w:val="2"/>
            <w:vAlign w:val="center"/>
          </w:tcPr>
          <w:p w14:paraId="1015759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САНИТАРНОЕ СОДЕРЖАНИЕ ПРИДОМОВОЙ ТЕРРИТОРИИ</w:t>
            </w:r>
          </w:p>
        </w:tc>
      </w:tr>
      <w:tr w:rsidR="00FA086B" w:rsidRPr="00150228" w14:paraId="52A4F347" w14:textId="77777777" w:rsidTr="00DF46C4">
        <w:trPr>
          <w:trHeight w:val="139"/>
        </w:trPr>
        <w:tc>
          <w:tcPr>
            <w:tcW w:w="385" w:type="pct"/>
            <w:vAlign w:val="center"/>
          </w:tcPr>
          <w:p w14:paraId="501242A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794C08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Уборка площадки перед входом в парадные, очистка металлической решетки и приямка </w:t>
            </w:r>
          </w:p>
        </w:tc>
        <w:tc>
          <w:tcPr>
            <w:tcW w:w="1282" w:type="pct"/>
            <w:vAlign w:val="center"/>
          </w:tcPr>
          <w:p w14:paraId="50AB31D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A086B" w:rsidRPr="00150228" w14:paraId="0B2F5921" w14:textId="77777777" w:rsidTr="00DF46C4">
        <w:trPr>
          <w:trHeight w:val="213"/>
        </w:trPr>
        <w:tc>
          <w:tcPr>
            <w:tcW w:w="385" w:type="pct"/>
            <w:vAlign w:val="center"/>
          </w:tcPr>
          <w:p w14:paraId="1D15DEA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B0ABFA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снега ручное</w:t>
            </w:r>
          </w:p>
        </w:tc>
        <w:tc>
          <w:tcPr>
            <w:tcW w:w="1282" w:type="pct"/>
            <w:vAlign w:val="center"/>
          </w:tcPr>
          <w:p w14:paraId="1667122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5A6B102" w14:textId="77777777" w:rsidTr="00DF46C4">
        <w:trPr>
          <w:trHeight w:val="131"/>
        </w:trPr>
        <w:tc>
          <w:tcPr>
            <w:tcW w:w="385" w:type="pct"/>
            <w:vAlign w:val="center"/>
          </w:tcPr>
          <w:p w14:paraId="327AF20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1A2A78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Сдвигание снега ручное</w:t>
            </w:r>
          </w:p>
        </w:tc>
        <w:tc>
          <w:tcPr>
            <w:tcW w:w="1282" w:type="pct"/>
            <w:vAlign w:val="center"/>
          </w:tcPr>
          <w:p w14:paraId="480151A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672F1A3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6E19A2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7E3B0E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Пескопосыпка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ручная</w:t>
            </w:r>
          </w:p>
        </w:tc>
        <w:tc>
          <w:tcPr>
            <w:tcW w:w="1282" w:type="pct"/>
            <w:vAlign w:val="center"/>
          </w:tcPr>
          <w:p w14:paraId="25061C2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54AC702" w14:textId="77777777" w:rsidTr="00DF46C4">
        <w:trPr>
          <w:trHeight w:val="239"/>
        </w:trPr>
        <w:tc>
          <w:tcPr>
            <w:tcW w:w="385" w:type="pct"/>
            <w:vAlign w:val="center"/>
          </w:tcPr>
          <w:p w14:paraId="32ACE28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2D7AB5C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Посыпка территории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противогололедными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материалами (реагент) </w:t>
            </w:r>
          </w:p>
        </w:tc>
        <w:tc>
          <w:tcPr>
            <w:tcW w:w="1282" w:type="pct"/>
            <w:vAlign w:val="center"/>
          </w:tcPr>
          <w:p w14:paraId="579D36C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35F42DD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60C16E5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7B2FEE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дни без снегопада</w:t>
            </w:r>
          </w:p>
        </w:tc>
        <w:tc>
          <w:tcPr>
            <w:tcW w:w="1282" w:type="pct"/>
            <w:vAlign w:val="center"/>
          </w:tcPr>
          <w:p w14:paraId="28E9FB6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6EF9E058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6894EFF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4C62B0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Подметание территории в летний период</w:t>
            </w:r>
          </w:p>
        </w:tc>
        <w:tc>
          <w:tcPr>
            <w:tcW w:w="1282" w:type="pct"/>
            <w:vAlign w:val="center"/>
          </w:tcPr>
          <w:p w14:paraId="316E492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70A63E0B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0320752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F3A087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 мусора с газонов зимой</w:t>
            </w:r>
          </w:p>
        </w:tc>
        <w:tc>
          <w:tcPr>
            <w:tcW w:w="1282" w:type="pct"/>
            <w:vAlign w:val="center"/>
          </w:tcPr>
          <w:p w14:paraId="4064A8A3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4850EC42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34A71B1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9C80FC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мусора с газонов летом</w:t>
            </w:r>
          </w:p>
        </w:tc>
        <w:tc>
          <w:tcPr>
            <w:tcW w:w="1282" w:type="pct"/>
            <w:vAlign w:val="center"/>
          </w:tcPr>
          <w:p w14:paraId="5B1178B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день</w:t>
            </w:r>
          </w:p>
        </w:tc>
      </w:tr>
      <w:tr w:rsidR="00FA086B" w:rsidRPr="00150228" w14:paraId="27E94847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6384696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9CC94E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Выкашивание газонов</w:t>
            </w:r>
          </w:p>
        </w:tc>
        <w:tc>
          <w:tcPr>
            <w:tcW w:w="1282" w:type="pct"/>
            <w:vAlign w:val="center"/>
          </w:tcPr>
          <w:p w14:paraId="6879E8E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2 раза в месяц </w:t>
            </w:r>
          </w:p>
        </w:tc>
      </w:tr>
      <w:tr w:rsidR="00FA086B" w:rsidRPr="00150228" w14:paraId="107CBC65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3B869B8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608FAF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скошенной травы</w:t>
            </w:r>
          </w:p>
        </w:tc>
        <w:tc>
          <w:tcPr>
            <w:tcW w:w="1282" w:type="pct"/>
            <w:vAlign w:val="center"/>
          </w:tcPr>
          <w:p w14:paraId="11915BD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76D49113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1C54232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62D4FB9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Уборка контейнерных площадок</w:t>
            </w:r>
          </w:p>
        </w:tc>
        <w:tc>
          <w:tcPr>
            <w:tcW w:w="1282" w:type="pct"/>
            <w:vAlign w:val="center"/>
          </w:tcPr>
          <w:p w14:paraId="1FC5803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день</w:t>
            </w:r>
          </w:p>
        </w:tc>
      </w:tr>
      <w:tr w:rsidR="00FA086B" w:rsidRPr="00150228" w14:paraId="6BAE07EE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3CE709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1C29099" w14:textId="77777777" w:rsidR="00150228" w:rsidRPr="006D452F" w:rsidRDefault="00150228" w:rsidP="009E5C76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Полив территории для уменьшения пылеобразования и увлажнения воздуха, полив зеленых насаждений</w:t>
            </w:r>
          </w:p>
        </w:tc>
        <w:tc>
          <w:tcPr>
            <w:tcW w:w="1282" w:type="pct"/>
            <w:vAlign w:val="center"/>
          </w:tcPr>
          <w:p w14:paraId="1032107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 мере необходимости </w:t>
            </w:r>
          </w:p>
        </w:tc>
      </w:tr>
      <w:tr w:rsidR="00FA086B" w:rsidRPr="00150228" w14:paraId="2F30A5D7" w14:textId="77777777" w:rsidTr="00DF46C4">
        <w:trPr>
          <w:trHeight w:val="165"/>
        </w:trPr>
        <w:tc>
          <w:tcPr>
            <w:tcW w:w="385" w:type="pct"/>
            <w:vAlign w:val="center"/>
          </w:tcPr>
          <w:p w14:paraId="0E7334D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4BEEDD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Поливка газонов (в теплый период)</w:t>
            </w:r>
          </w:p>
        </w:tc>
        <w:tc>
          <w:tcPr>
            <w:tcW w:w="1282" w:type="pct"/>
            <w:vAlign w:val="center"/>
          </w:tcPr>
          <w:p w14:paraId="5BB7A48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798B2ACD" w14:textId="77777777" w:rsidTr="00DF46C4">
        <w:trPr>
          <w:trHeight w:val="239"/>
        </w:trPr>
        <w:tc>
          <w:tcPr>
            <w:tcW w:w="385" w:type="pct"/>
            <w:vAlign w:val="center"/>
          </w:tcPr>
          <w:p w14:paraId="7857032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3D216F3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Работы по очистке от мусора и промывке урн</w:t>
            </w:r>
          </w:p>
        </w:tc>
        <w:tc>
          <w:tcPr>
            <w:tcW w:w="1282" w:type="pct"/>
            <w:vAlign w:val="center"/>
          </w:tcPr>
          <w:p w14:paraId="46B3C4A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5DAACC4" w14:textId="77777777" w:rsidTr="00DF46C4">
        <w:trPr>
          <w:trHeight w:val="129"/>
        </w:trPr>
        <w:tc>
          <w:tcPr>
            <w:tcW w:w="385" w:type="pct"/>
            <w:vAlign w:val="center"/>
          </w:tcPr>
          <w:p w14:paraId="6AF6044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7B0E800A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Помывка урн в теплый сезон</w:t>
            </w:r>
          </w:p>
        </w:tc>
        <w:tc>
          <w:tcPr>
            <w:tcW w:w="1282" w:type="pct"/>
            <w:vAlign w:val="center"/>
          </w:tcPr>
          <w:p w14:paraId="7652E9A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месяц</w:t>
            </w:r>
          </w:p>
        </w:tc>
      </w:tr>
      <w:tr w:rsidR="00FA086B" w:rsidRPr="00150228" w14:paraId="6937C163" w14:textId="77777777" w:rsidTr="00DF46C4">
        <w:trPr>
          <w:trHeight w:val="202"/>
        </w:trPr>
        <w:tc>
          <w:tcPr>
            <w:tcW w:w="385" w:type="pct"/>
            <w:vAlign w:val="center"/>
          </w:tcPr>
          <w:p w14:paraId="1122DA3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0119F88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Дератизация </w:t>
            </w:r>
          </w:p>
        </w:tc>
        <w:tc>
          <w:tcPr>
            <w:tcW w:w="1282" w:type="pct"/>
            <w:vAlign w:val="center"/>
          </w:tcPr>
          <w:p w14:paraId="5C5FFB47" w14:textId="63810DFF" w:rsidR="00150228" w:rsidRPr="006D452F" w:rsidRDefault="00A709E0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 раза в месяц</w:t>
            </w:r>
          </w:p>
        </w:tc>
      </w:tr>
      <w:tr w:rsidR="00FA086B" w:rsidRPr="00150228" w14:paraId="27226531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B02DC2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vAlign w:val="center"/>
          </w:tcPr>
          <w:p w14:paraId="57C511FF" w14:textId="6F1912D0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vAlign w:val="center"/>
          </w:tcPr>
          <w:p w14:paraId="3E503C34" w14:textId="71B4DB2C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228" w:rsidRPr="00150228" w14:paraId="3424481A" w14:textId="77777777" w:rsidTr="009D54FC">
        <w:trPr>
          <w:trHeight w:val="373"/>
        </w:trPr>
        <w:tc>
          <w:tcPr>
            <w:tcW w:w="385" w:type="pct"/>
            <w:vAlign w:val="center"/>
          </w:tcPr>
          <w:p w14:paraId="6D90DB8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26B8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МНОГОКВАРТИРНЫМ ДОМОМ</w:t>
            </w:r>
          </w:p>
        </w:tc>
      </w:tr>
      <w:tr w:rsidR="00150228" w:rsidRPr="00150228" w14:paraId="07BFB301" w14:textId="77777777" w:rsidTr="009D54FC">
        <w:trPr>
          <w:trHeight w:val="265"/>
        </w:trPr>
        <w:tc>
          <w:tcPr>
            <w:tcW w:w="385" w:type="pct"/>
            <w:vAlign w:val="center"/>
            <w:hideMark/>
          </w:tcPr>
          <w:p w14:paraId="6EEEE56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FA086B">
              <w:rPr>
                <w:rFonts w:ascii="Arial" w:hAnsi="Arial" w:cs="Arial"/>
                <w:b/>
                <w:sz w:val="18"/>
                <w:szCs w:val="18"/>
              </w:rPr>
              <w:t>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3D06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центра по работе с клиентами</w:t>
            </w:r>
          </w:p>
        </w:tc>
      </w:tr>
      <w:tr w:rsidR="00FA086B" w:rsidRPr="00150228" w14:paraId="739A0207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6042D2D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EE1F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Прием телефонных и электронных сообщений клиентов, выдача консультаций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F772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A086B" w:rsidRPr="00150228" w14:paraId="52AD09E3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764CCCF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FF47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направление ответов на устные, письменные обращения клиентов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2B095" w14:textId="77777777" w:rsidR="00150228" w:rsidRPr="006D452F" w:rsidRDefault="00150228" w:rsidP="00FA0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ответ на письменные обращения предоставляется в течение 20 рабочих дней после регистрации обращения в офисе, ответ на электронные обращения – не позднее 3 рабочих дней с момента получения</w:t>
            </w:r>
          </w:p>
        </w:tc>
      </w:tr>
      <w:tr w:rsidR="00FA086B" w:rsidRPr="00150228" w14:paraId="51571746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5361276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251E5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Подготовка и проведение общих собраний собственников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C9B1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702B4B93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1524C8A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4C12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Проведение переговоров и заключение договоров оказания услуг между управляющей компанией и собственниками помещений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A235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A086B" w:rsidRPr="00150228" w14:paraId="2051E3DC" w14:textId="77777777" w:rsidTr="00DF46C4">
        <w:trPr>
          <w:trHeight w:val="259"/>
        </w:trPr>
        <w:tc>
          <w:tcPr>
            <w:tcW w:w="385" w:type="pct"/>
            <w:vAlign w:val="center"/>
          </w:tcPr>
          <w:p w14:paraId="47FF275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5D01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Претензионная работа с должниками, досудебное взыскание задолженности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BAEE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месяц</w:t>
            </w:r>
          </w:p>
        </w:tc>
      </w:tr>
      <w:tr w:rsidR="00FA086B" w:rsidRPr="00150228" w14:paraId="5ACBAC08" w14:textId="77777777" w:rsidTr="00DF46C4">
        <w:trPr>
          <w:trHeight w:val="300"/>
        </w:trPr>
        <w:tc>
          <w:tcPr>
            <w:tcW w:w="385" w:type="pct"/>
            <w:vAlign w:val="center"/>
          </w:tcPr>
          <w:p w14:paraId="009F1FC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2D94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Подготовка и проведение опросов о состоянии качества оказания услуг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562C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 в год</w:t>
            </w:r>
          </w:p>
        </w:tc>
      </w:tr>
      <w:tr w:rsidR="00FA086B" w:rsidRPr="00150228" w14:paraId="4538644A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A82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642E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Выездной контроль качества оказания услуг на объектах управления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3E07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A086B" w:rsidRPr="00150228" w14:paraId="78655CDA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C4B3E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F53A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личного приема клиентов, урегулирование разногласий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8139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3677FAD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809D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E2D4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Поддержка деловых контактов с инициативными группами собственников, Советами МКД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C1B7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еженедельно</w:t>
            </w:r>
          </w:p>
        </w:tc>
      </w:tr>
      <w:tr w:rsidR="00FA086B" w:rsidRPr="00150228" w14:paraId="5306D000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9CD9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0E71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Размещение и поддержка актуальной информации на сайте, в социальных сетях,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инфостендах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EDB0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A086B" w:rsidRPr="00150228" w14:paraId="7103AAE1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66C1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6AE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Анализ, разработка и внедрение новых процедур по повышению качества предоставления услуг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ACA6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50228" w:rsidRPr="00150228" w14:paraId="17F672C0" w14:textId="77777777" w:rsidTr="009D54FC">
        <w:trPr>
          <w:trHeight w:val="181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754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6.2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3AC5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расчетного центра</w:t>
            </w:r>
          </w:p>
        </w:tc>
      </w:tr>
      <w:tr w:rsidR="00FA086B" w:rsidRPr="00150228" w14:paraId="452E7A30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CE2A0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FAC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Ведение бухгалтерского и налогового учетов  юридического лица, производство расчетов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7784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A086B" w:rsidRPr="00150228" w14:paraId="1A11272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4BF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3C5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Сбор, анализ и предоставление отчетов акционерам и собственникам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CA7E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C95B425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7B06D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81458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Производство начислений квартирной платы, расчет льгот, выдача финансовых справок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1707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3238025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CBA9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F3A2C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личных приемов собственников по вопросам начисления квартирной платы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7ABD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685A5AC0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E960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E5CE4" w14:textId="77777777" w:rsidR="00150228" w:rsidRPr="006D452F" w:rsidRDefault="00150228" w:rsidP="00A63FC0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Производства закупок услуг, расходных материалов, запасных частей и оборудования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E623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50228" w:rsidRPr="00150228" w14:paraId="2A90B92A" w14:textId="77777777" w:rsidTr="00DF46C4">
        <w:trPr>
          <w:trHeight w:val="32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86D3C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6.3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38FC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юридического отдела</w:t>
            </w:r>
          </w:p>
        </w:tc>
      </w:tr>
      <w:tr w:rsidR="00FA086B" w:rsidRPr="00150228" w14:paraId="4606D08F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C465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264E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Разработка договоров с контрагентами, контроль соблюдения договорных обязательств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58C5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5266F4C2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D2B2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EBAD9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управляющей компаний в судах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2FBE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10864849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88B8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D4D5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Представление интересов управляющей компаний в контролирующих органах исполнительной власти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E307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D229F5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FC01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8BBD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Представление интересов собственников помещений по возмещению ущерба страховыми компаниями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C367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4105EDA5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7AF4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C65E7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Предоставление правовых консультаций собственникам и объединениям собственников помещений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E155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F7C77D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A58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C72D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Судебное взыскание задолженности собственников помещений перед управляющей компанией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FBE84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50228" w:rsidRPr="00150228" w14:paraId="0BAE1118" w14:textId="77777777" w:rsidTr="00DF46C4">
        <w:trPr>
          <w:trHeight w:val="37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E3B3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6.4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1873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отдела по работе с персоналом</w:t>
            </w:r>
          </w:p>
        </w:tc>
      </w:tr>
      <w:tr w:rsidR="00FA086B" w:rsidRPr="00150228" w14:paraId="1AE3838D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288B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34A11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Поиск, прием и увольнение  персонала для объектов управления, кадровое делопроизводство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D3E7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A086B" w:rsidRPr="00150228" w14:paraId="06475F98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A83E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2F9ED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Проведение мероприятий по охране труда и технике безопасности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ADE1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1 раз в месяц</w:t>
            </w:r>
          </w:p>
        </w:tc>
      </w:tr>
      <w:tr w:rsidR="00FA086B" w:rsidRPr="00150228" w14:paraId="28414E20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AFD0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98880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обучения персонала процедурам исполнения стандартов обслуживания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66EB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150228" w:rsidRPr="00150228" w14:paraId="798684C1" w14:textId="77777777" w:rsidTr="00DF46C4">
        <w:trPr>
          <w:trHeight w:val="389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EE29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6.5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80D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Услуги службы технической эксплуатации</w:t>
            </w:r>
          </w:p>
        </w:tc>
      </w:tr>
      <w:tr w:rsidR="00FA086B" w:rsidRPr="00150228" w14:paraId="3122961C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D959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20146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Организация текущего обслуживания и текущего ремонта  инженерных систем многоквартирного дома, приемка качества выполнения работ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7C16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FA086B" w:rsidRPr="00150228" w14:paraId="283E41AA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56AE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7C6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инженерных систем новых объектов, текущий мониторинг состояния конструкций, узлов и соединений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779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6BB6A82C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9CDC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74B64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Заключение прямых договоров на поставку коммунальных услуг, сопровождение исполнения договоров 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412EA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0393B484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E81EA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D76F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Выдача консультаций по устройству инженерных систем внутри помещений собственников, технический надзор за качеством  проведения работ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7869B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3079FCB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0D50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8C29B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мероприятий по исполнению гарантийных обязательств застройщиков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EB17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E343DDB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C8F4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A15A1" w14:textId="77777777" w:rsidR="00150228" w:rsidRPr="006D452F" w:rsidRDefault="00150228" w:rsidP="00A63FC0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Организация и контроль исполнения противопожарных мероприятий, обучение персонала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C84E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</w:tr>
      <w:tr w:rsidR="00FA086B" w:rsidRPr="00150228" w14:paraId="2BA14CBF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5D885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0379E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Руководство выездными инженерными группами по обслуживанию и ремонту тепловых, слаботочных систем, систем электроснабжения зданий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5EF2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150228" w:rsidRPr="00150228" w14:paraId="0B615899" w14:textId="77777777" w:rsidTr="009D54FC">
        <w:trPr>
          <w:trHeight w:val="403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055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BBF29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 xml:space="preserve">ВОЗНАГРАЖДЕНИЕ ЗА ОРГАНИЗАЦИЮ ПРЕДОСТАВЛЕНИЯ И ОПЛАТЫ КОММУНАЛЬНЫХ УСЛУГ </w:t>
            </w:r>
          </w:p>
        </w:tc>
      </w:tr>
      <w:tr w:rsidR="00FA086B" w:rsidRPr="00150228" w14:paraId="26011A2B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08ABF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79ED3" w14:textId="77777777" w:rsidR="00150228" w:rsidRPr="006D452F" w:rsidRDefault="00150228" w:rsidP="00FA086B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Обслуживание расчетного счета, посредством которого производится оплата собственниками коммунальных пл</w:t>
            </w:r>
            <w:r w:rsidR="00FA086B">
              <w:rPr>
                <w:rFonts w:ascii="Arial" w:hAnsi="Arial" w:cs="Arial"/>
                <w:sz w:val="20"/>
                <w:szCs w:val="20"/>
              </w:rPr>
              <w:t xml:space="preserve">атежей, расчет с </w:t>
            </w:r>
            <w:proofErr w:type="spellStart"/>
            <w:r w:rsidR="00FA086B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="00FA086B">
              <w:rPr>
                <w:rFonts w:ascii="Arial" w:hAnsi="Arial" w:cs="Arial"/>
                <w:sz w:val="20"/>
                <w:szCs w:val="20"/>
              </w:rPr>
              <w:t>-, тепло-</w:t>
            </w:r>
            <w:r w:rsidRPr="006D452F">
              <w:rPr>
                <w:rFonts w:ascii="Arial" w:hAnsi="Arial" w:cs="Arial"/>
                <w:sz w:val="20"/>
                <w:szCs w:val="20"/>
              </w:rPr>
              <w:t>,</w:t>
            </w:r>
            <w:r w:rsidR="00FA08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водоснабжающими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 xml:space="preserve"> и др. организациями за предоставленные коммунальные услуги, формирование и содержание средств резервного фонда многоквартирного дома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CB8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150228" w:rsidRPr="00150228" w14:paraId="78E43719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9D8B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9A0A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sz w:val="20"/>
                <w:szCs w:val="20"/>
              </w:rPr>
              <w:t>ДОПОЛНИТЕЛЬНЫЕ УСЛУГИ</w:t>
            </w:r>
          </w:p>
        </w:tc>
      </w:tr>
      <w:tr w:rsidR="00150228" w:rsidRPr="00150228" w14:paraId="7CED6CD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2A886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bCs/>
                <w:sz w:val="18"/>
                <w:szCs w:val="18"/>
              </w:rPr>
              <w:t>8.1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812FD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Служба регистрационного учета</w:t>
            </w:r>
          </w:p>
        </w:tc>
      </w:tr>
      <w:tr w:rsidR="00FA086B" w:rsidRPr="00150228" w14:paraId="5D5C9478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57AC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30153" w14:textId="77777777" w:rsidR="00150228" w:rsidRPr="006D452F" w:rsidRDefault="00150228" w:rsidP="00150228">
            <w:pPr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Регистрация граждан по месту жительства и снятие граждан с регистрационного учета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A45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FA086B" w:rsidRPr="00150228" w14:paraId="0283F902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B62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FF777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Выдача следующих видов документов: </w:t>
            </w:r>
          </w:p>
          <w:p w14:paraId="6B356426" w14:textId="77777777" w:rsidR="00150228" w:rsidRPr="006D452F" w:rsidRDefault="00FA086B" w:rsidP="00FA08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Форма справки о регистрации (№9); </w:t>
            </w:r>
          </w:p>
          <w:p w14:paraId="7A4FF06D" w14:textId="77777777" w:rsidR="00150228" w:rsidRPr="006D452F" w:rsidRDefault="00FA086B" w:rsidP="00FA08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 xml:space="preserve">Форма характеристики жилого помещения (№7); </w:t>
            </w:r>
          </w:p>
          <w:p w14:paraId="67C771B8" w14:textId="77777777" w:rsidR="00150228" w:rsidRPr="006D452F" w:rsidRDefault="00FA086B" w:rsidP="00FA08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>Форма справки о снятии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>с регистрации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228" w:rsidRPr="006D452F">
              <w:rPr>
                <w:rFonts w:ascii="Arial" w:hAnsi="Arial" w:cs="Arial"/>
                <w:sz w:val="20"/>
                <w:szCs w:val="20"/>
              </w:rPr>
              <w:t>некоторых категорий граждан (№12)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7DE0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2 раза в неделю</w:t>
            </w:r>
          </w:p>
        </w:tc>
      </w:tr>
      <w:tr w:rsidR="00150228" w:rsidRPr="00150228" w14:paraId="313E433D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47428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8DF61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Аварийно-диспетчерская служба</w:t>
            </w:r>
          </w:p>
        </w:tc>
      </w:tr>
      <w:tr w:rsidR="00FA086B" w:rsidRPr="00150228" w14:paraId="11B07E72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63B13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51F6B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 xml:space="preserve">Прием заявок, заявлений  от жильцов, в </w:t>
            </w:r>
            <w:proofErr w:type="spellStart"/>
            <w:r w:rsidRPr="006D452F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6D452F">
              <w:rPr>
                <w:rFonts w:ascii="Arial" w:hAnsi="Arial" w:cs="Arial"/>
                <w:sz w:val="20"/>
                <w:szCs w:val="20"/>
              </w:rPr>
              <w:t>. по гарантийным обязательствам Застройщика, их обработка и доведение до исполнителя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32BB5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A086B" w:rsidRPr="00150228" w14:paraId="34A06F03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F9E07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3861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Контроль работы диспетчерских систем жилого комплекса, прием и обработка сигналов, поступающих на диспетчерский пульт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59FCF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150228" w:rsidRPr="00150228" w14:paraId="1C24DBB7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FA361" w14:textId="77777777" w:rsidR="00150228" w:rsidRPr="00FA086B" w:rsidRDefault="00150228" w:rsidP="00150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86B">
              <w:rPr>
                <w:rFonts w:ascii="Arial" w:hAnsi="Arial" w:cs="Arial"/>
                <w:b/>
                <w:bCs/>
                <w:sz w:val="18"/>
                <w:szCs w:val="18"/>
              </w:rPr>
              <w:t>8.3</w:t>
            </w:r>
          </w:p>
        </w:tc>
        <w:tc>
          <w:tcPr>
            <w:tcW w:w="46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B792E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2F">
              <w:rPr>
                <w:rFonts w:ascii="Arial" w:hAnsi="Arial" w:cs="Arial"/>
                <w:b/>
                <w:bCs/>
                <w:sz w:val="20"/>
                <w:szCs w:val="20"/>
              </w:rPr>
              <w:t>Служба охраны</w:t>
            </w:r>
          </w:p>
        </w:tc>
      </w:tr>
      <w:tr w:rsidR="00FA086B" w:rsidRPr="00150228" w14:paraId="52C4A7C3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DB4A6" w14:textId="77777777" w:rsidR="00150228" w:rsidRPr="00546E4A" w:rsidRDefault="00150228" w:rsidP="0015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834D9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Обеспечение установленного порядка и пропускного режима на объекте</w:t>
            </w:r>
          </w:p>
          <w:p w14:paraId="7E703BED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7DDCC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  <w:tr w:rsidR="00FA086B" w:rsidRPr="00150228" w14:paraId="2905BD25" w14:textId="77777777" w:rsidTr="00DF46C4">
        <w:trPr>
          <w:trHeight w:val="300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4B6B6" w14:textId="77777777" w:rsidR="00150228" w:rsidRPr="00546E4A" w:rsidRDefault="00150228" w:rsidP="0015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239E8" w14:textId="77777777" w:rsidR="00150228" w:rsidRPr="006D452F" w:rsidRDefault="00150228" w:rsidP="001502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Пресечение преступлений против охраняемой собственности, предупреждение чрезвычайных происшествий</w:t>
            </w:r>
          </w:p>
        </w:tc>
        <w:tc>
          <w:tcPr>
            <w:tcW w:w="1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478A8" w14:textId="77777777" w:rsidR="00150228" w:rsidRPr="006D452F" w:rsidRDefault="00150228" w:rsidP="00150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52F">
              <w:rPr>
                <w:rFonts w:ascii="Arial" w:hAnsi="Arial" w:cs="Arial"/>
                <w:sz w:val="20"/>
                <w:szCs w:val="20"/>
              </w:rPr>
              <w:t>круглосуточно</w:t>
            </w:r>
          </w:p>
        </w:tc>
      </w:tr>
    </w:tbl>
    <w:p w14:paraId="1C0908CB" w14:textId="765435CE" w:rsidR="009B491A" w:rsidRPr="007A7783" w:rsidRDefault="009B491A" w:rsidP="0059268C">
      <w:pPr>
        <w:ind w:firstLine="456"/>
        <w:jc w:val="right"/>
        <w:rPr>
          <w:rFonts w:ascii="Arial" w:hAnsi="Arial" w:cs="Arial"/>
          <w:b/>
          <w:bCs/>
          <w:i/>
          <w:iCs/>
          <w:sz w:val="17"/>
          <w:szCs w:val="17"/>
        </w:rPr>
      </w:pPr>
    </w:p>
    <w:p w14:paraId="21A31FE0" w14:textId="77777777" w:rsidR="009B491A" w:rsidRPr="007A7783" w:rsidRDefault="009B491A" w:rsidP="0059268C">
      <w:pPr>
        <w:ind w:firstLine="456"/>
        <w:jc w:val="right"/>
        <w:rPr>
          <w:rFonts w:ascii="Arial" w:hAnsi="Arial" w:cs="Arial"/>
          <w:b/>
          <w:bCs/>
          <w:i/>
          <w:iCs/>
          <w:sz w:val="17"/>
          <w:szCs w:val="17"/>
        </w:rPr>
      </w:pPr>
    </w:p>
    <w:p w14:paraId="0A0A9CD6" w14:textId="77777777" w:rsidR="009B491A" w:rsidRPr="007A7783" w:rsidRDefault="009B491A" w:rsidP="0059268C">
      <w:pPr>
        <w:ind w:firstLine="456"/>
        <w:jc w:val="right"/>
        <w:rPr>
          <w:rFonts w:ascii="Arial" w:hAnsi="Arial" w:cs="Arial"/>
          <w:b/>
          <w:bCs/>
          <w:i/>
          <w:iCs/>
          <w:sz w:val="17"/>
          <w:szCs w:val="17"/>
        </w:rPr>
      </w:pPr>
    </w:p>
    <w:p w14:paraId="542F63A8" w14:textId="77777777" w:rsidR="00823E39" w:rsidRPr="007A7783" w:rsidRDefault="00823E39" w:rsidP="0059268C">
      <w:pPr>
        <w:ind w:firstLine="456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Приложение № </w:t>
      </w:r>
      <w:r w:rsidR="00D418A8">
        <w:rPr>
          <w:rFonts w:ascii="Arial" w:hAnsi="Arial" w:cs="Arial"/>
          <w:b/>
          <w:bCs/>
          <w:i/>
          <w:iCs/>
          <w:sz w:val="18"/>
          <w:szCs w:val="18"/>
        </w:rPr>
        <w:t>5</w:t>
      </w:r>
    </w:p>
    <w:p w14:paraId="390EFA6D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к Договору на оказание услуг </w:t>
      </w:r>
    </w:p>
    <w:p w14:paraId="0EA9EBA3" w14:textId="77777777" w:rsidR="00823E39" w:rsidRPr="007A7783" w:rsidRDefault="00823E39" w:rsidP="003D7DDA">
      <w:pPr>
        <w:suppressAutoHyphens/>
        <w:ind w:right="3" w:firstLine="456"/>
        <w:jc w:val="right"/>
        <w:outlineLvl w:val="0"/>
        <w:rPr>
          <w:rFonts w:ascii="Arial" w:hAnsi="Arial" w:cs="Arial"/>
          <w:b/>
          <w:b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и выполнение работ</w:t>
      </w:r>
    </w:p>
    <w:p w14:paraId="27C17CFF" w14:textId="77777777" w:rsidR="00823E39" w:rsidRPr="007A7783" w:rsidRDefault="00823E39" w:rsidP="003D7DDA">
      <w:pPr>
        <w:pStyle w:val="af0"/>
        <w:ind w:right="900" w:firstLine="456"/>
        <w:jc w:val="left"/>
        <w:rPr>
          <w:rFonts w:ascii="Arial" w:hAnsi="Arial" w:cs="Arial"/>
          <w:sz w:val="18"/>
          <w:szCs w:val="18"/>
        </w:rPr>
      </w:pPr>
    </w:p>
    <w:p w14:paraId="44E4FFA1" w14:textId="77777777" w:rsidR="00823E39" w:rsidRPr="007A7783" w:rsidRDefault="00823E39" w:rsidP="003D7DDA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 xml:space="preserve">ПРАВИЛА </w:t>
      </w:r>
    </w:p>
    <w:p w14:paraId="202F97C9" w14:textId="77777777" w:rsidR="00823E39" w:rsidRPr="007A7783" w:rsidRDefault="00823E39" w:rsidP="003D7DDA">
      <w:pPr>
        <w:suppressAutoHyphens/>
        <w:ind w:right="3" w:firstLine="456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A7783">
        <w:rPr>
          <w:rFonts w:ascii="Arial" w:hAnsi="Arial" w:cs="Arial"/>
          <w:b/>
          <w:bCs/>
          <w:i/>
          <w:iCs/>
          <w:sz w:val="18"/>
          <w:szCs w:val="18"/>
        </w:rPr>
        <w:t>проведения ремонтно-строительных работ в помещении</w:t>
      </w:r>
    </w:p>
    <w:p w14:paraId="5CDEBAC2" w14:textId="77777777" w:rsidR="00823E39" w:rsidRPr="007A7783" w:rsidRDefault="00823E39" w:rsidP="003D7DDA">
      <w:pPr>
        <w:pStyle w:val="af0"/>
        <w:ind w:right="900" w:firstLine="456"/>
        <w:rPr>
          <w:rFonts w:ascii="Arial" w:hAnsi="Arial" w:cs="Arial"/>
          <w:sz w:val="17"/>
          <w:szCs w:val="17"/>
        </w:rPr>
      </w:pPr>
    </w:p>
    <w:p w14:paraId="67AF7BEA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Настоящие рекомендации разработаны в целях обеспечения единого порядка при проведении работ по переустройству квартир (помещений), организации эффективной эксплуатации здания, его инженерных систем и придомовой территории, сохранности общего имущества домовладения, а также для обеспечения комфортных условий проживания семей собственников в квартирах, в которых уже закончен ремонт.</w:t>
      </w:r>
    </w:p>
    <w:p w14:paraId="5231BF3C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</w:p>
    <w:p w14:paraId="59824AF8" w14:textId="77777777" w:rsidR="00823E39" w:rsidRPr="007A7783" w:rsidRDefault="00823E39" w:rsidP="003D7DDA">
      <w:pPr>
        <w:pStyle w:val="a3"/>
        <w:numPr>
          <w:ilvl w:val="0"/>
          <w:numId w:val="12"/>
        </w:numPr>
        <w:ind w:left="0" w:firstLine="456"/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Порядок согласования ремонтных работ</w:t>
      </w:r>
    </w:p>
    <w:p w14:paraId="7682F4B1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b/>
          <w:sz w:val="17"/>
          <w:szCs w:val="17"/>
        </w:rPr>
      </w:pPr>
    </w:p>
    <w:p w14:paraId="18F21A06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До начала работ необходимо:</w:t>
      </w:r>
    </w:p>
    <w:p w14:paraId="1ADD0510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Направить заявление установленной формы (образец можно получить у Управляющего) в Службу эксплуатации Управляющей Компании, которая находится в диспетчерской дома, либо в центральный офис по адресу: </w:t>
      </w:r>
      <w:r w:rsidR="00FA22D6">
        <w:rPr>
          <w:rFonts w:ascii="Arial" w:hAnsi="Arial" w:cs="Arial"/>
          <w:sz w:val="17"/>
          <w:szCs w:val="17"/>
        </w:rPr>
        <w:t xml:space="preserve">Большой </w:t>
      </w:r>
      <w:proofErr w:type="spellStart"/>
      <w:r w:rsidR="00FA22D6">
        <w:rPr>
          <w:rFonts w:ascii="Arial" w:hAnsi="Arial" w:cs="Arial"/>
          <w:sz w:val="17"/>
          <w:szCs w:val="17"/>
        </w:rPr>
        <w:t>Сампсониевский</w:t>
      </w:r>
      <w:proofErr w:type="spellEnd"/>
      <w:r w:rsidR="00FA22D6">
        <w:rPr>
          <w:rFonts w:ascii="Arial" w:hAnsi="Arial" w:cs="Arial"/>
          <w:sz w:val="17"/>
          <w:szCs w:val="17"/>
        </w:rPr>
        <w:t xml:space="preserve"> пр., д,4-6</w:t>
      </w:r>
      <w:r w:rsidRPr="007A7783">
        <w:rPr>
          <w:rFonts w:ascii="Arial" w:hAnsi="Arial" w:cs="Arial"/>
          <w:sz w:val="17"/>
          <w:szCs w:val="17"/>
        </w:rPr>
        <w:t xml:space="preserve">, телефон </w:t>
      </w:r>
      <w:r w:rsidR="00FA22D6">
        <w:rPr>
          <w:rFonts w:ascii="Arial" w:hAnsi="Arial" w:cs="Arial"/>
          <w:sz w:val="17"/>
          <w:szCs w:val="17"/>
        </w:rPr>
        <w:t>332-05-05</w:t>
      </w:r>
      <w:r w:rsidRPr="007A7783">
        <w:rPr>
          <w:rFonts w:ascii="Arial" w:hAnsi="Arial" w:cs="Arial"/>
          <w:sz w:val="17"/>
          <w:szCs w:val="17"/>
        </w:rPr>
        <w:t xml:space="preserve">, с приложением копии свидетельства права собственности на занимаемую квартиру (помещение) и/или договора с Застройщиком. </w:t>
      </w:r>
    </w:p>
    <w:p w14:paraId="2C180916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Оформить при необходимости доверенность на лицо, которое будет следить за ходом работ. </w:t>
      </w:r>
    </w:p>
    <w:p w14:paraId="31215567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Получить в Службе эксплуатации Управляющей компании технические характеристики</w:t>
      </w:r>
      <w:r w:rsidR="004A58DA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квартиры (помещения), </w:t>
      </w:r>
      <w:proofErr w:type="gramStart"/>
      <w:r w:rsidRPr="007A7783">
        <w:rPr>
          <w:rFonts w:ascii="Arial" w:hAnsi="Arial" w:cs="Arial"/>
          <w:sz w:val="17"/>
          <w:szCs w:val="17"/>
        </w:rPr>
        <w:t>технические  условия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на ее переустройство, планы размещения в квартире (помещении) несущих элементов конструкции здания, технические условия на установку наружного оборудования на фасаде здания, технические условия на установку перегородок в местах общего пользования (отсечек)</w:t>
      </w:r>
    </w:p>
    <w:p w14:paraId="66D62409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Заказать проект переустройства квартиры (помещения) в организации или у физического лица, имеющего лицензию на проектирование. </w:t>
      </w:r>
    </w:p>
    <w:p w14:paraId="40316262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Согласовать проект переустройства квартиры (помещения) со Службой эксплуатации Управляющей компании, с городскими службами, которым законодательством РФ </w:t>
      </w:r>
      <w:r w:rsidR="00C77BDE" w:rsidRPr="007A7783">
        <w:rPr>
          <w:rFonts w:ascii="Arial" w:hAnsi="Arial" w:cs="Arial"/>
          <w:sz w:val="17"/>
          <w:szCs w:val="17"/>
        </w:rPr>
        <w:t xml:space="preserve">предписано </w:t>
      </w:r>
      <w:r w:rsidRPr="007A7783">
        <w:rPr>
          <w:rFonts w:ascii="Arial" w:hAnsi="Arial" w:cs="Arial"/>
          <w:sz w:val="17"/>
          <w:szCs w:val="17"/>
        </w:rPr>
        <w:t>вести контроль за состоянием жилого фонда в части тепло -, водо-, электроснабжения, санитарного состояния и вентиляции квартиры (помещения), а также соответствия проекта нормативам эксплуатации зданий.</w:t>
      </w:r>
    </w:p>
    <w:p w14:paraId="41981FC5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Согласовать проект в межведомственной комиссии (МВК) при Администрации своего района.</w:t>
      </w:r>
    </w:p>
    <w:p w14:paraId="04079E10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Представить Управляющей компании сведения об организации, с которой заключен договор на проведение строительно-монтажных работ, с приложением копии ее лицензии.</w:t>
      </w:r>
    </w:p>
    <w:p w14:paraId="334788F5" w14:textId="77777777" w:rsidR="00823E39" w:rsidRPr="007A7783" w:rsidRDefault="00823E39" w:rsidP="003D7DDA">
      <w:pPr>
        <w:pStyle w:val="a3"/>
        <w:numPr>
          <w:ilvl w:val="0"/>
          <w:numId w:val="13"/>
        </w:numPr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Передать в Службу эксплуатации Управляющей компании</w:t>
      </w:r>
      <w:r w:rsidR="004A58DA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один экземпляр согласованного в МВК проекта переустройства квартиры (помещения) </w:t>
      </w:r>
      <w:proofErr w:type="gramStart"/>
      <w:r w:rsidRPr="007A7783">
        <w:rPr>
          <w:rFonts w:ascii="Arial" w:hAnsi="Arial" w:cs="Arial"/>
          <w:sz w:val="17"/>
          <w:szCs w:val="17"/>
        </w:rPr>
        <w:t>для  осуществления</w:t>
      </w:r>
      <w:proofErr w:type="gramEnd"/>
      <w:r w:rsidRPr="007A7783">
        <w:rPr>
          <w:rFonts w:ascii="Arial" w:hAnsi="Arial" w:cs="Arial"/>
          <w:sz w:val="17"/>
          <w:szCs w:val="17"/>
        </w:rPr>
        <w:t xml:space="preserve"> контроля за ходом работ.</w:t>
      </w:r>
    </w:p>
    <w:p w14:paraId="5A5DDADF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9. </w:t>
      </w:r>
      <w:r w:rsidR="004A58DA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Не допускается переустройство квартиры (помещения) с проведением работ, ведущих к нарушению прочности или разрушению несущих элементов конструкции здания, ухудшению сохранности и внешнего вида фасадов, нарушению расчетных режимов работы инженерных, противопожарных и иных систем здания.</w:t>
      </w:r>
    </w:p>
    <w:p w14:paraId="5DA27BDF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</w:p>
    <w:p w14:paraId="3D76F234" w14:textId="77777777" w:rsidR="00823E39" w:rsidRPr="007A7783" w:rsidRDefault="00823E39" w:rsidP="003D7DDA">
      <w:pPr>
        <w:pStyle w:val="a3"/>
        <w:numPr>
          <w:ilvl w:val="0"/>
          <w:numId w:val="12"/>
        </w:numPr>
        <w:tabs>
          <w:tab w:val="num" w:pos="360"/>
        </w:tabs>
        <w:ind w:left="0" w:firstLine="456"/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Порядок работы подрядной организации</w:t>
      </w:r>
    </w:p>
    <w:p w14:paraId="173686B7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</w:p>
    <w:p w14:paraId="21DADB72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1. До начала проведения работ по переустройству квартиры (помещения) собственник или подрядная организация, заключившая договор с владельцем квартиры (помещения) (далее – Подрядчик) обязана:</w:t>
      </w:r>
    </w:p>
    <w:p w14:paraId="64216A65" w14:textId="77777777" w:rsidR="00823E39" w:rsidRPr="007A7783" w:rsidRDefault="00823E39" w:rsidP="00A05222">
      <w:pPr>
        <w:pStyle w:val="a3"/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Передать инженеру по эксплуатации объекта список лиц, допущенных к производству работ в квартире (помещении), а также копии приказов о назначении ответственного за производство работ, мастеров, бригадиров, ответственного за соблюдение в помещении правил противопожарной и электробезопасности, охраны труда и производственной санитарии. </w:t>
      </w:r>
    </w:p>
    <w:p w14:paraId="70FB978E" w14:textId="77777777" w:rsidR="00823E39" w:rsidRPr="007A7783" w:rsidRDefault="00823E39" w:rsidP="00A05222">
      <w:pPr>
        <w:pStyle w:val="a3"/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Представить инженеру по эксплуатации объекта копию договора на вывоз строительного мусора со специализированной организацией. </w:t>
      </w:r>
    </w:p>
    <w:p w14:paraId="7EF20DE1" w14:textId="77777777" w:rsidR="00823E39" w:rsidRPr="007A7783" w:rsidRDefault="00823E39" w:rsidP="00A05222">
      <w:pPr>
        <w:pStyle w:val="a3"/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Оборудовать и оснастить площадку работ (переустраиваемое помещение):</w:t>
      </w:r>
    </w:p>
    <w:p w14:paraId="270B7523" w14:textId="77777777" w:rsidR="00823E39" w:rsidRPr="007A7783" w:rsidRDefault="004A58DA" w:rsidP="004A58DA">
      <w:pPr>
        <w:pStyle w:val="a3"/>
        <w:ind w:left="108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823E39" w:rsidRPr="007A7783">
        <w:rPr>
          <w:rFonts w:ascii="Arial" w:hAnsi="Arial" w:cs="Arial"/>
          <w:sz w:val="17"/>
          <w:szCs w:val="17"/>
        </w:rPr>
        <w:t>электрощитом для временных строительных нужд</w:t>
      </w:r>
      <w:r>
        <w:rPr>
          <w:rFonts w:ascii="Arial" w:hAnsi="Arial" w:cs="Arial"/>
          <w:sz w:val="17"/>
          <w:szCs w:val="17"/>
        </w:rPr>
        <w:t>;</w:t>
      </w:r>
    </w:p>
    <w:p w14:paraId="7D99980D" w14:textId="77777777" w:rsidR="00823E39" w:rsidRPr="007A7783" w:rsidRDefault="004A58DA" w:rsidP="004A58DA">
      <w:pPr>
        <w:pStyle w:val="a3"/>
        <w:ind w:left="108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823E39" w:rsidRPr="007A7783">
        <w:rPr>
          <w:rFonts w:ascii="Arial" w:hAnsi="Arial" w:cs="Arial"/>
          <w:sz w:val="17"/>
          <w:szCs w:val="17"/>
        </w:rPr>
        <w:t>санитарным блоком (умывальник, унитаз, бак для сбора пищевых отходов);</w:t>
      </w:r>
    </w:p>
    <w:p w14:paraId="086B30D9" w14:textId="77777777" w:rsidR="00823E39" w:rsidRPr="007A7783" w:rsidRDefault="004A58DA" w:rsidP="004A58DA">
      <w:pPr>
        <w:pStyle w:val="a3"/>
        <w:ind w:left="108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823E39" w:rsidRPr="007A7783">
        <w:rPr>
          <w:rFonts w:ascii="Arial" w:hAnsi="Arial" w:cs="Arial"/>
          <w:sz w:val="17"/>
          <w:szCs w:val="17"/>
        </w:rPr>
        <w:t>емкостью для сбора жидких производственных отходов</w:t>
      </w:r>
      <w:r>
        <w:rPr>
          <w:rFonts w:ascii="Arial" w:hAnsi="Arial" w:cs="Arial"/>
          <w:sz w:val="17"/>
          <w:szCs w:val="17"/>
        </w:rPr>
        <w:t xml:space="preserve"> </w:t>
      </w:r>
      <w:r w:rsidR="00823E39" w:rsidRPr="007A7783">
        <w:rPr>
          <w:rFonts w:ascii="Arial" w:hAnsi="Arial" w:cs="Arial"/>
          <w:sz w:val="17"/>
          <w:szCs w:val="17"/>
        </w:rPr>
        <w:t xml:space="preserve">(не менее </w:t>
      </w:r>
      <w:smartTag w:uri="urn:schemas-microsoft-com:office:smarttags" w:element="metricconverter">
        <w:smartTagPr>
          <w:attr w:name="ProductID" w:val="200 литров"/>
        </w:smartTagPr>
        <w:r w:rsidR="00823E39" w:rsidRPr="007A7783">
          <w:rPr>
            <w:rFonts w:ascii="Arial" w:hAnsi="Arial" w:cs="Arial"/>
            <w:sz w:val="17"/>
            <w:szCs w:val="17"/>
          </w:rPr>
          <w:t>200 литров</w:t>
        </w:r>
      </w:smartTag>
      <w:r w:rsidR="00823E39" w:rsidRPr="007A7783">
        <w:rPr>
          <w:rFonts w:ascii="Arial" w:hAnsi="Arial" w:cs="Arial"/>
          <w:sz w:val="17"/>
          <w:szCs w:val="17"/>
        </w:rPr>
        <w:t>);</w:t>
      </w:r>
    </w:p>
    <w:p w14:paraId="133DADB5" w14:textId="77777777" w:rsidR="00823E39" w:rsidRPr="007A7783" w:rsidRDefault="004A58DA" w:rsidP="004A58DA">
      <w:pPr>
        <w:pStyle w:val="a3"/>
        <w:ind w:left="108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823E39" w:rsidRPr="007A7783">
        <w:rPr>
          <w:rFonts w:ascii="Arial" w:hAnsi="Arial" w:cs="Arial"/>
          <w:sz w:val="17"/>
          <w:szCs w:val="17"/>
        </w:rPr>
        <w:t>медицинской аптечкой с набором медикаментов для оказания первой медицинской помощи;</w:t>
      </w:r>
    </w:p>
    <w:p w14:paraId="403DA70F" w14:textId="77777777" w:rsidR="00823E39" w:rsidRPr="007A7783" w:rsidRDefault="004A58DA" w:rsidP="004A58DA">
      <w:pPr>
        <w:pStyle w:val="a3"/>
        <w:ind w:left="1080" w:firstLine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- </w:t>
      </w:r>
      <w:r w:rsidR="00823E39" w:rsidRPr="007A7783">
        <w:rPr>
          <w:rFonts w:ascii="Arial" w:hAnsi="Arial" w:cs="Arial"/>
          <w:sz w:val="17"/>
          <w:szCs w:val="17"/>
        </w:rPr>
        <w:t>средствами первичного пожаротушения</w:t>
      </w:r>
      <w:r>
        <w:rPr>
          <w:rFonts w:ascii="Arial" w:hAnsi="Arial" w:cs="Arial"/>
          <w:sz w:val="17"/>
          <w:szCs w:val="17"/>
        </w:rPr>
        <w:t xml:space="preserve"> </w:t>
      </w:r>
      <w:r w:rsidR="00823E39" w:rsidRPr="007A7783">
        <w:rPr>
          <w:rFonts w:ascii="Arial" w:hAnsi="Arial" w:cs="Arial"/>
          <w:sz w:val="17"/>
          <w:szCs w:val="17"/>
        </w:rPr>
        <w:t>(кошма, огнетушители) согласно нормам</w:t>
      </w:r>
      <w:r>
        <w:rPr>
          <w:rFonts w:ascii="Arial" w:hAnsi="Arial" w:cs="Arial"/>
          <w:sz w:val="17"/>
          <w:szCs w:val="17"/>
        </w:rPr>
        <w:t>.</w:t>
      </w:r>
    </w:p>
    <w:p w14:paraId="183ECE08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b/>
          <w:sz w:val="17"/>
          <w:szCs w:val="17"/>
          <w:u w:val="single"/>
        </w:rPr>
      </w:pPr>
      <w:r w:rsidRPr="007A7783">
        <w:rPr>
          <w:rFonts w:ascii="Arial" w:hAnsi="Arial" w:cs="Arial"/>
          <w:sz w:val="17"/>
          <w:szCs w:val="17"/>
        </w:rPr>
        <w:t xml:space="preserve">2. Получить в службе эксплуатации временные пропуска в соответствии с поданной заявкой. Нахождение сотрудников и рабочих строительных организаций в здании </w:t>
      </w:r>
      <w:r w:rsidRPr="007A7783">
        <w:rPr>
          <w:rFonts w:ascii="Arial" w:hAnsi="Arial" w:cs="Arial"/>
          <w:b/>
          <w:sz w:val="17"/>
          <w:szCs w:val="17"/>
          <w:u w:val="single"/>
        </w:rPr>
        <w:t>без пропуска и удостоверения личности не допускается.</w:t>
      </w:r>
    </w:p>
    <w:p w14:paraId="3C72CBBE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b/>
          <w:sz w:val="17"/>
          <w:szCs w:val="17"/>
        </w:rPr>
      </w:pPr>
    </w:p>
    <w:p w14:paraId="1AFF12C4" w14:textId="77777777" w:rsidR="00823E39" w:rsidRDefault="00823E39" w:rsidP="004A58DA">
      <w:pPr>
        <w:pStyle w:val="a3"/>
        <w:numPr>
          <w:ilvl w:val="0"/>
          <w:numId w:val="12"/>
        </w:numPr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Проведение работ по переустройству помещений</w:t>
      </w:r>
    </w:p>
    <w:p w14:paraId="467F9B68" w14:textId="77777777" w:rsidR="004A58DA" w:rsidRPr="007A7783" w:rsidRDefault="004A58DA" w:rsidP="004A58DA">
      <w:pPr>
        <w:pStyle w:val="a3"/>
        <w:ind w:left="900" w:firstLine="0"/>
        <w:rPr>
          <w:rFonts w:ascii="Arial" w:hAnsi="Arial" w:cs="Arial"/>
          <w:b/>
          <w:sz w:val="17"/>
          <w:szCs w:val="17"/>
        </w:rPr>
      </w:pPr>
    </w:p>
    <w:p w14:paraId="2879B315" w14:textId="77777777" w:rsidR="00823E39" w:rsidRPr="00546E4A" w:rsidRDefault="00823E39" w:rsidP="003D7DDA">
      <w:pPr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1.</w:t>
      </w:r>
      <w:r w:rsidRPr="007A7783">
        <w:rPr>
          <w:rFonts w:ascii="Arial" w:hAnsi="Arial" w:cs="Arial"/>
          <w:b/>
          <w:sz w:val="17"/>
          <w:szCs w:val="17"/>
        </w:rPr>
        <w:tab/>
      </w:r>
      <w:r w:rsidRPr="007A7783">
        <w:rPr>
          <w:rFonts w:ascii="Arial" w:hAnsi="Arial" w:cs="Arial"/>
          <w:sz w:val="17"/>
          <w:szCs w:val="17"/>
        </w:rPr>
        <w:t>Производство ремонтно-строительных работ в квартире (помещении</w:t>
      </w:r>
      <w:r w:rsidRPr="00546E4A">
        <w:rPr>
          <w:rFonts w:ascii="Arial" w:hAnsi="Arial" w:cs="Arial"/>
          <w:sz w:val="17"/>
          <w:szCs w:val="17"/>
        </w:rPr>
        <w:t>)</w:t>
      </w:r>
      <w:r w:rsidR="004A58DA" w:rsidRPr="00546E4A">
        <w:rPr>
          <w:rFonts w:ascii="Arial" w:hAnsi="Arial" w:cs="Arial"/>
          <w:sz w:val="17"/>
          <w:szCs w:val="17"/>
        </w:rPr>
        <w:t xml:space="preserve"> производит</w:t>
      </w:r>
      <w:r w:rsidRPr="00546E4A">
        <w:rPr>
          <w:rFonts w:ascii="Arial" w:hAnsi="Arial" w:cs="Arial"/>
          <w:sz w:val="17"/>
          <w:szCs w:val="17"/>
        </w:rPr>
        <w:t>ся в соответствии с нормами и правилами, установленными нормами и правилами</w:t>
      </w:r>
      <w:r w:rsidR="004A58DA" w:rsidRPr="00546E4A">
        <w:rPr>
          <w:rFonts w:ascii="Arial" w:hAnsi="Arial" w:cs="Arial"/>
          <w:sz w:val="17"/>
          <w:szCs w:val="17"/>
        </w:rPr>
        <w:t>,</w:t>
      </w:r>
      <w:r w:rsidRPr="00546E4A">
        <w:rPr>
          <w:rFonts w:ascii="Arial" w:hAnsi="Arial" w:cs="Arial"/>
          <w:sz w:val="17"/>
          <w:szCs w:val="17"/>
        </w:rPr>
        <w:t xml:space="preserve"> утвержденными органами государственной власти.</w:t>
      </w:r>
    </w:p>
    <w:p w14:paraId="5FD7FF59" w14:textId="77777777" w:rsidR="00823E39" w:rsidRPr="007A7783" w:rsidRDefault="00823E39" w:rsidP="003D7DDA">
      <w:pPr>
        <w:tabs>
          <w:tab w:val="left" w:pos="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2.</w:t>
      </w:r>
      <w:r w:rsidR="004A58DA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Во время производства работ должен быть обеспечен беспрепятственный доступ работникам Службы эксплуатации Управляющей компании в переустраиваемую квартиру (помещение) для контроля состояния несущих и ограждающих элементов конструкции здания, </w:t>
      </w:r>
      <w:proofErr w:type="spellStart"/>
      <w:r w:rsidRPr="007A7783">
        <w:rPr>
          <w:rFonts w:ascii="Arial" w:hAnsi="Arial" w:cs="Arial"/>
          <w:sz w:val="17"/>
          <w:szCs w:val="17"/>
        </w:rPr>
        <w:t>звуко</w:t>
      </w:r>
      <w:proofErr w:type="spellEnd"/>
      <w:r w:rsidRPr="007A7783">
        <w:rPr>
          <w:rFonts w:ascii="Arial" w:hAnsi="Arial" w:cs="Arial"/>
          <w:sz w:val="17"/>
          <w:szCs w:val="17"/>
        </w:rPr>
        <w:t>- и гидроизоляции, элементов общедомовых систем отопления, водоснабжения, канализации, вентиляции, заземления, электроснабжения, пожарной сигнализации.</w:t>
      </w:r>
    </w:p>
    <w:p w14:paraId="7C6BE78C" w14:textId="77777777" w:rsidR="00823E39" w:rsidRPr="007A7783" w:rsidRDefault="00823E39" w:rsidP="003D7DDA">
      <w:pPr>
        <w:tabs>
          <w:tab w:val="left" w:pos="709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 Дополнения к правилам эксплуатации систем общего пользования при строительно-отделочных работах:</w:t>
      </w:r>
    </w:p>
    <w:p w14:paraId="529EED7B" w14:textId="77777777" w:rsidR="00823E39" w:rsidRPr="007A7783" w:rsidRDefault="00823E39" w:rsidP="003D7DDA">
      <w:pPr>
        <w:tabs>
          <w:tab w:val="left" w:pos="709"/>
        </w:tabs>
        <w:ind w:firstLine="456"/>
        <w:rPr>
          <w:rFonts w:ascii="Arial" w:hAnsi="Arial" w:cs="Arial"/>
          <w:bCs/>
          <w:sz w:val="17"/>
          <w:szCs w:val="17"/>
        </w:rPr>
      </w:pPr>
      <w:r w:rsidRPr="007A7783">
        <w:rPr>
          <w:rFonts w:ascii="Arial" w:hAnsi="Arial" w:cs="Arial"/>
          <w:bCs/>
          <w:sz w:val="17"/>
          <w:szCs w:val="17"/>
        </w:rPr>
        <w:t>3.1</w:t>
      </w:r>
      <w:r w:rsidR="00546E4A">
        <w:rPr>
          <w:rFonts w:ascii="Arial" w:hAnsi="Arial" w:cs="Arial"/>
          <w:bCs/>
          <w:sz w:val="17"/>
          <w:szCs w:val="17"/>
        </w:rPr>
        <w:t>.</w:t>
      </w:r>
      <w:r w:rsidRPr="007A7783">
        <w:rPr>
          <w:rFonts w:ascii="Arial" w:hAnsi="Arial" w:cs="Arial"/>
          <w:bCs/>
          <w:sz w:val="17"/>
          <w:szCs w:val="17"/>
        </w:rPr>
        <w:t xml:space="preserve"> Разрешенные к применению материалы ХВС, ГВС</w:t>
      </w:r>
      <w:r w:rsidR="004A58DA">
        <w:rPr>
          <w:rFonts w:ascii="Arial" w:hAnsi="Arial" w:cs="Arial"/>
          <w:bCs/>
          <w:sz w:val="17"/>
          <w:szCs w:val="17"/>
        </w:rPr>
        <w:t>:</w:t>
      </w:r>
    </w:p>
    <w:p w14:paraId="360958D5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металлопластиковые трубопроводы, соединенные при помощи сварки</w:t>
      </w:r>
      <w:r w:rsidR="004A58DA">
        <w:rPr>
          <w:rFonts w:ascii="Arial" w:hAnsi="Arial" w:cs="Arial"/>
          <w:sz w:val="17"/>
          <w:szCs w:val="17"/>
        </w:rPr>
        <w:t>;</w:t>
      </w:r>
    </w:p>
    <w:p w14:paraId="1FA1B25B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металлопластиковые трубопроводы, соединенные при помощи обжимных фитингов</w:t>
      </w:r>
      <w:r w:rsidR="004A58DA">
        <w:rPr>
          <w:rFonts w:ascii="Arial" w:hAnsi="Arial" w:cs="Arial"/>
          <w:sz w:val="17"/>
          <w:szCs w:val="17"/>
        </w:rPr>
        <w:t>;</w:t>
      </w:r>
    </w:p>
    <w:p w14:paraId="194411C5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медные трубопроводы, соединенные при помощи пайки</w:t>
      </w:r>
      <w:r w:rsidR="004A58DA">
        <w:rPr>
          <w:rFonts w:ascii="Arial" w:hAnsi="Arial" w:cs="Arial"/>
          <w:sz w:val="17"/>
          <w:szCs w:val="17"/>
        </w:rPr>
        <w:t>;</w:t>
      </w:r>
    </w:p>
    <w:p w14:paraId="636A7BB2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медные трубопроводы, соединенные при помощи обжимных фитингов</w:t>
      </w:r>
      <w:r w:rsidR="004A58DA">
        <w:rPr>
          <w:rFonts w:ascii="Arial" w:hAnsi="Arial" w:cs="Arial"/>
          <w:sz w:val="17"/>
          <w:szCs w:val="17"/>
        </w:rPr>
        <w:t>;</w:t>
      </w:r>
    </w:p>
    <w:p w14:paraId="0718404C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lastRenderedPageBreak/>
        <w:t>металлические трубопроводы, соединенные при помощи резьбы или сварки при соблюдении условий:</w:t>
      </w:r>
    </w:p>
    <w:p w14:paraId="486754E9" w14:textId="77777777" w:rsidR="004A58DA" w:rsidRDefault="004A58DA" w:rsidP="004A58DA">
      <w:pPr>
        <w:pStyle w:val="a3"/>
        <w:ind w:left="1176" w:firstLine="0"/>
        <w:rPr>
          <w:rFonts w:ascii="Arial" w:hAnsi="Arial" w:cs="Arial"/>
          <w:sz w:val="17"/>
          <w:szCs w:val="17"/>
        </w:rPr>
      </w:pPr>
    </w:p>
    <w:p w14:paraId="3F315C6A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проходное сечение стояка не должно быть заужено</w:t>
      </w:r>
      <w:r w:rsidR="004D2416">
        <w:rPr>
          <w:rFonts w:ascii="Arial" w:hAnsi="Arial" w:cs="Arial"/>
          <w:sz w:val="17"/>
          <w:szCs w:val="17"/>
        </w:rPr>
        <w:t>;</w:t>
      </w:r>
    </w:p>
    <w:p w14:paraId="63B32C51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обеспечить защиту стояка от несанкционированного проворачивания или проведения ремонтных работ другими </w:t>
      </w:r>
    </w:p>
    <w:p w14:paraId="6BB80926" w14:textId="77777777" w:rsidR="00823E39" w:rsidRPr="007A7783" w:rsidRDefault="00823E39" w:rsidP="00A05222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домовладельцами по этому стояку</w:t>
      </w:r>
      <w:r w:rsidR="004D2416">
        <w:rPr>
          <w:rFonts w:ascii="Arial" w:hAnsi="Arial" w:cs="Arial"/>
          <w:sz w:val="17"/>
          <w:szCs w:val="17"/>
        </w:rPr>
        <w:t>.</w:t>
      </w:r>
    </w:p>
    <w:p w14:paraId="0E43DBF6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3.2. Разрешенные к применению материалы стояков отопления:</w:t>
      </w:r>
    </w:p>
    <w:p w14:paraId="5C5A283C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металлические трубопроводы, соединенные при помощи резьбы или сварки</w:t>
      </w:r>
      <w:r w:rsidR="004D2416">
        <w:rPr>
          <w:rFonts w:ascii="Arial" w:hAnsi="Arial" w:cs="Arial"/>
          <w:sz w:val="17"/>
          <w:szCs w:val="17"/>
        </w:rPr>
        <w:t>;</w:t>
      </w:r>
    </w:p>
    <w:p w14:paraId="09C664A9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трубопроводы из жесткой (не отожженной) меди, соединенной при помощи пайки при соблюдении условий:</w:t>
      </w:r>
    </w:p>
    <w:p w14:paraId="1B105939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проходное сечение стояка не должно быть заужено</w:t>
      </w:r>
      <w:r w:rsidR="004D2416">
        <w:rPr>
          <w:rFonts w:ascii="Arial" w:hAnsi="Arial" w:cs="Arial"/>
          <w:sz w:val="17"/>
          <w:szCs w:val="17"/>
        </w:rPr>
        <w:t>;</w:t>
      </w:r>
    </w:p>
    <w:p w14:paraId="5D3BB187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при прокладке стояка в </w:t>
      </w:r>
      <w:proofErr w:type="spellStart"/>
      <w:r w:rsidRPr="007A7783">
        <w:rPr>
          <w:rFonts w:ascii="Arial" w:hAnsi="Arial" w:cs="Arial"/>
          <w:sz w:val="17"/>
          <w:szCs w:val="17"/>
        </w:rPr>
        <w:t>штробе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исключить его </w:t>
      </w:r>
      <w:proofErr w:type="spellStart"/>
      <w:r w:rsidRPr="007A7783">
        <w:rPr>
          <w:rFonts w:ascii="Arial" w:hAnsi="Arial" w:cs="Arial"/>
          <w:sz w:val="17"/>
          <w:szCs w:val="17"/>
        </w:rPr>
        <w:t>замоноличивание</w:t>
      </w:r>
      <w:proofErr w:type="spellEnd"/>
      <w:r w:rsidR="00546E4A">
        <w:rPr>
          <w:rFonts w:ascii="Arial" w:hAnsi="Arial" w:cs="Arial"/>
          <w:color w:val="FF0000"/>
          <w:sz w:val="17"/>
          <w:szCs w:val="17"/>
        </w:rPr>
        <w:t xml:space="preserve">. </w:t>
      </w:r>
    </w:p>
    <w:p w14:paraId="56166F5E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4. В диспетчерской дома получить индивидуальный пожарный инвентарь, автономные датчики</w:t>
      </w:r>
      <w:r w:rsidR="004D2416">
        <w:rPr>
          <w:rFonts w:ascii="Arial" w:hAnsi="Arial" w:cs="Arial"/>
          <w:sz w:val="17"/>
          <w:szCs w:val="17"/>
        </w:rPr>
        <w:t>.</w:t>
      </w:r>
    </w:p>
    <w:p w14:paraId="35BB557F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4.1. Категорически </w:t>
      </w:r>
      <w:r w:rsidR="004D2416" w:rsidRPr="007A7783">
        <w:rPr>
          <w:rFonts w:ascii="Arial" w:hAnsi="Arial" w:cs="Arial"/>
          <w:sz w:val="17"/>
          <w:szCs w:val="17"/>
        </w:rPr>
        <w:t xml:space="preserve">запрещено </w:t>
      </w:r>
      <w:r w:rsidRPr="007A7783">
        <w:rPr>
          <w:rFonts w:ascii="Arial" w:hAnsi="Arial" w:cs="Arial"/>
          <w:sz w:val="17"/>
          <w:szCs w:val="17"/>
        </w:rPr>
        <w:t>без согласования с обслуживающей специализированной организацией:</w:t>
      </w:r>
    </w:p>
    <w:p w14:paraId="6ECBB5A3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Демонтировать оборудование пожарной сигнализации, смонтированной в квартире, коридорах,</w:t>
      </w:r>
      <w:r w:rsidR="004D2416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лифтовых холлах;</w:t>
      </w:r>
    </w:p>
    <w:p w14:paraId="18041984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Подключение отвода СКПТ (антенны) из квартиры к центральной магистрали;</w:t>
      </w:r>
    </w:p>
    <w:p w14:paraId="7053949F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Подключать </w:t>
      </w:r>
      <w:r w:rsidRPr="00546E4A">
        <w:rPr>
          <w:rFonts w:ascii="Arial" w:hAnsi="Arial" w:cs="Arial"/>
          <w:sz w:val="17"/>
          <w:szCs w:val="17"/>
        </w:rPr>
        <w:t>дополнительные аудио</w:t>
      </w:r>
      <w:r w:rsidR="004D2416" w:rsidRPr="00546E4A">
        <w:rPr>
          <w:rFonts w:ascii="Arial" w:hAnsi="Arial" w:cs="Arial"/>
          <w:sz w:val="17"/>
          <w:szCs w:val="17"/>
        </w:rPr>
        <w:t>-</w:t>
      </w:r>
      <w:r w:rsidRPr="00546E4A">
        <w:rPr>
          <w:rFonts w:ascii="Arial" w:hAnsi="Arial" w:cs="Arial"/>
          <w:sz w:val="17"/>
          <w:szCs w:val="17"/>
        </w:rPr>
        <w:t xml:space="preserve"> и видеодомофоны к центральной</w:t>
      </w:r>
      <w:r w:rsidRPr="007A7783">
        <w:rPr>
          <w:rFonts w:ascii="Arial" w:hAnsi="Arial" w:cs="Arial"/>
          <w:sz w:val="17"/>
          <w:szCs w:val="17"/>
        </w:rPr>
        <w:t xml:space="preserve"> магистрали</w:t>
      </w:r>
      <w:r w:rsidR="004D2416">
        <w:rPr>
          <w:rFonts w:ascii="Arial" w:hAnsi="Arial" w:cs="Arial"/>
          <w:sz w:val="17"/>
          <w:szCs w:val="17"/>
        </w:rPr>
        <w:t>.</w:t>
      </w:r>
    </w:p>
    <w:p w14:paraId="51799664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4.2. Недопустимо: </w:t>
      </w:r>
    </w:p>
    <w:p w14:paraId="408B5345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Передавать ключи ТМ (электронные чипы) от входящих дверей </w:t>
      </w:r>
      <w:r w:rsidR="00722B11">
        <w:rPr>
          <w:rFonts w:ascii="Arial" w:hAnsi="Arial" w:cs="Arial"/>
          <w:sz w:val="17"/>
          <w:szCs w:val="17"/>
        </w:rPr>
        <w:t>парадных</w:t>
      </w:r>
      <w:r w:rsidRPr="007A7783">
        <w:rPr>
          <w:rFonts w:ascii="Arial" w:hAnsi="Arial" w:cs="Arial"/>
          <w:sz w:val="17"/>
          <w:szCs w:val="17"/>
        </w:rPr>
        <w:t xml:space="preserve"> посторонним лицам;</w:t>
      </w:r>
    </w:p>
    <w:p w14:paraId="3C0648D8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Разъединять доводчики;</w:t>
      </w:r>
    </w:p>
    <w:p w14:paraId="58256AF2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Размыкать </w:t>
      </w:r>
      <w:proofErr w:type="spellStart"/>
      <w:r w:rsidRPr="007A7783">
        <w:rPr>
          <w:rFonts w:ascii="Arial" w:hAnsi="Arial" w:cs="Arial"/>
          <w:sz w:val="17"/>
          <w:szCs w:val="17"/>
        </w:rPr>
        <w:t>эл</w:t>
      </w:r>
      <w:r w:rsidR="004D2416">
        <w:rPr>
          <w:rFonts w:ascii="Arial" w:hAnsi="Arial" w:cs="Arial"/>
          <w:sz w:val="17"/>
          <w:szCs w:val="17"/>
        </w:rPr>
        <w:t>.</w:t>
      </w:r>
      <w:r w:rsidRPr="007A7783">
        <w:rPr>
          <w:rFonts w:ascii="Arial" w:hAnsi="Arial" w:cs="Arial"/>
          <w:sz w:val="17"/>
          <w:szCs w:val="17"/>
        </w:rPr>
        <w:t>магнитный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замок;</w:t>
      </w:r>
    </w:p>
    <w:p w14:paraId="2E84B602" w14:textId="77777777" w:rsidR="00823E39" w:rsidRPr="007A7783" w:rsidRDefault="004D2416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</w:t>
      </w:r>
      <w:r w:rsidR="00823E39" w:rsidRPr="007A7783">
        <w:rPr>
          <w:rFonts w:ascii="Arial" w:hAnsi="Arial" w:cs="Arial"/>
          <w:sz w:val="17"/>
          <w:szCs w:val="17"/>
        </w:rPr>
        <w:t>одкладывать посторонние предметы для удержания входной двери в открытом состоянии длительное время.</w:t>
      </w:r>
    </w:p>
    <w:p w14:paraId="34473A60" w14:textId="77777777" w:rsidR="00823E39" w:rsidRPr="00546E4A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5. Управляющая компания отвечает за правильную </w:t>
      </w:r>
      <w:r w:rsidRPr="00546E4A">
        <w:rPr>
          <w:rFonts w:ascii="Arial" w:hAnsi="Arial" w:cs="Arial"/>
          <w:sz w:val="17"/>
          <w:szCs w:val="17"/>
        </w:rPr>
        <w:t>эксплуатацию</w:t>
      </w:r>
      <w:r w:rsidR="004D2416" w:rsidRPr="00546E4A">
        <w:rPr>
          <w:rFonts w:ascii="Arial" w:hAnsi="Arial" w:cs="Arial"/>
          <w:sz w:val="17"/>
          <w:szCs w:val="17"/>
        </w:rPr>
        <w:t xml:space="preserve"> и</w:t>
      </w:r>
      <w:r w:rsidRPr="00546E4A">
        <w:rPr>
          <w:rFonts w:ascii="Arial" w:hAnsi="Arial" w:cs="Arial"/>
          <w:sz w:val="17"/>
          <w:szCs w:val="17"/>
        </w:rPr>
        <w:t xml:space="preserve"> бесперебойную подачу напряжения на электроустановку жилого дома:</w:t>
      </w:r>
    </w:p>
    <w:p w14:paraId="2B9751F0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Главный распределительный щит;</w:t>
      </w:r>
    </w:p>
    <w:p w14:paraId="672F2E97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Коммунальное освещение мест общего пользования;</w:t>
      </w:r>
    </w:p>
    <w:p w14:paraId="181B3EDC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Энергоснабжение лифтов;</w:t>
      </w:r>
    </w:p>
    <w:p w14:paraId="684735E4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Индивидуальные тепловые пункты и другие агрегаты.</w:t>
      </w:r>
    </w:p>
    <w:p w14:paraId="0EEB5FF8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5.1. Владельцы жилых помещений отвечают за правильную эксплуатацию электроустановки жилых помещений (квартир). </w:t>
      </w:r>
    </w:p>
    <w:p w14:paraId="76CD7566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5.2. Категорически запрещается:</w:t>
      </w:r>
    </w:p>
    <w:p w14:paraId="431DAEC2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Изменять схему электроснабжения;</w:t>
      </w:r>
    </w:p>
    <w:p w14:paraId="64C6271C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Заменять и увеличивать количество автоматических выключателей внутри квартирного щитка;</w:t>
      </w:r>
    </w:p>
    <w:p w14:paraId="20D746D3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Срывать пломбы на электросчетчике;</w:t>
      </w:r>
    </w:p>
    <w:p w14:paraId="7DC4C478" w14:textId="77777777" w:rsidR="00823E39" w:rsidRPr="00546E4A" w:rsidRDefault="004D2416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Д</w:t>
      </w:r>
      <w:r w:rsidR="00823E39" w:rsidRPr="00546E4A">
        <w:rPr>
          <w:rFonts w:ascii="Arial" w:hAnsi="Arial" w:cs="Arial"/>
          <w:sz w:val="17"/>
          <w:szCs w:val="17"/>
        </w:rPr>
        <w:t>опускать одновременн</w:t>
      </w:r>
      <w:r w:rsidRPr="00546E4A">
        <w:rPr>
          <w:rFonts w:ascii="Arial" w:hAnsi="Arial" w:cs="Arial"/>
          <w:sz w:val="17"/>
          <w:szCs w:val="17"/>
        </w:rPr>
        <w:t>ую</w:t>
      </w:r>
      <w:r w:rsidR="00823E39" w:rsidRPr="00546E4A">
        <w:rPr>
          <w:rFonts w:ascii="Arial" w:hAnsi="Arial" w:cs="Arial"/>
          <w:sz w:val="17"/>
          <w:szCs w:val="17"/>
        </w:rPr>
        <w:t xml:space="preserve"> работ</w:t>
      </w:r>
      <w:r w:rsidRPr="00546E4A">
        <w:rPr>
          <w:rFonts w:ascii="Arial" w:hAnsi="Arial" w:cs="Arial"/>
          <w:sz w:val="17"/>
          <w:szCs w:val="17"/>
        </w:rPr>
        <w:t>у</w:t>
      </w:r>
      <w:r w:rsidR="00823E39" w:rsidRPr="00546E4A">
        <w:rPr>
          <w:rFonts w:ascii="Arial" w:hAnsi="Arial" w:cs="Arial"/>
          <w:sz w:val="17"/>
          <w:szCs w:val="17"/>
        </w:rPr>
        <w:t xml:space="preserve"> электрических потребителей, превышающих выделенную на жилое помещение мощностей;</w:t>
      </w:r>
    </w:p>
    <w:p w14:paraId="00B23C2A" w14:textId="77777777" w:rsidR="00823E39" w:rsidRPr="007A7783" w:rsidRDefault="00823E39" w:rsidP="00E016A5">
      <w:pPr>
        <w:pStyle w:val="a3"/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Устанавливать дополнительные электронагревательные приборы в ванных комнатах (теплые полы</w:t>
      </w:r>
      <w:r w:rsidR="004D2416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кондиционеры) без согласования с эксплуатирующей организацией.</w:t>
      </w:r>
    </w:p>
    <w:p w14:paraId="50BAC171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 случае нарушения эксплуатации электрической установки и создания аварийной ситуации</w:t>
      </w:r>
      <w:r w:rsidR="004D2416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владелец за свой счет восстанавливает работоспособность электрических установок.</w:t>
      </w:r>
    </w:p>
    <w:p w14:paraId="279BF002" w14:textId="77777777" w:rsidR="00823E39" w:rsidRPr="007A7783" w:rsidRDefault="00823E39" w:rsidP="003D7DDA">
      <w:pPr>
        <w:tabs>
          <w:tab w:val="left" w:pos="1122"/>
        </w:tabs>
        <w:ind w:firstLine="456"/>
        <w:jc w:val="both"/>
        <w:rPr>
          <w:rFonts w:ascii="Arial" w:hAnsi="Arial" w:cs="Arial"/>
          <w:sz w:val="17"/>
          <w:szCs w:val="17"/>
        </w:rPr>
      </w:pPr>
    </w:p>
    <w:p w14:paraId="24534782" w14:textId="77777777" w:rsidR="00823E39" w:rsidRDefault="00823E39" w:rsidP="00503047">
      <w:pPr>
        <w:numPr>
          <w:ilvl w:val="0"/>
          <w:numId w:val="12"/>
        </w:numPr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При проведении ремонтно-строительных работ ЗАПРЕЩАЕТСЯ:</w:t>
      </w:r>
    </w:p>
    <w:p w14:paraId="29EB0458" w14:textId="77777777" w:rsidR="00503047" w:rsidRPr="007A7783" w:rsidRDefault="00503047" w:rsidP="00503047">
      <w:pPr>
        <w:ind w:left="900"/>
        <w:rPr>
          <w:rFonts w:ascii="Arial" w:hAnsi="Arial" w:cs="Arial"/>
          <w:b/>
          <w:sz w:val="17"/>
          <w:szCs w:val="17"/>
        </w:rPr>
      </w:pPr>
    </w:p>
    <w:p w14:paraId="38126DB3" w14:textId="77777777" w:rsidR="00823E39" w:rsidRPr="007A7783" w:rsidRDefault="00823E39" w:rsidP="003D7DDA">
      <w:pPr>
        <w:pStyle w:val="a3"/>
        <w:tabs>
          <w:tab w:val="left" w:pos="-1122"/>
          <w:tab w:val="left" w:pos="900"/>
        </w:tabs>
        <w:ind w:firstLine="456"/>
        <w:rPr>
          <w:rFonts w:ascii="Arial" w:hAnsi="Arial" w:cs="Arial"/>
          <w:sz w:val="17"/>
          <w:szCs w:val="17"/>
        </w:rPr>
      </w:pPr>
    </w:p>
    <w:p w14:paraId="36073BAD" w14:textId="77777777" w:rsidR="00823E39" w:rsidRPr="007A7783" w:rsidRDefault="00823E39" w:rsidP="003D7DDA">
      <w:pPr>
        <w:pStyle w:val="a3"/>
        <w:numPr>
          <w:ilvl w:val="0"/>
          <w:numId w:val="14"/>
        </w:numPr>
        <w:tabs>
          <w:tab w:val="clear" w:pos="720"/>
          <w:tab w:val="left" w:pos="-1122"/>
        </w:tabs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Снос, ослабление сечений несущих элементов конструкции здания, устройство проемов и пробивка в них ниш, отверстий и борозд за исключением борозд в защитном слое арматуры глубиной не более </w:t>
      </w:r>
      <w:smartTag w:uri="urn:schemas-microsoft-com:office:smarttags" w:element="metricconverter">
        <w:smartTagPr>
          <w:attr w:name="ProductID" w:val="20 мм"/>
        </w:smartTagPr>
        <w:r w:rsidRPr="007A7783">
          <w:rPr>
            <w:rFonts w:ascii="Arial" w:hAnsi="Arial" w:cs="Arial"/>
            <w:sz w:val="17"/>
            <w:szCs w:val="17"/>
          </w:rPr>
          <w:t>20 мм</w:t>
        </w:r>
      </w:smartTag>
      <w:r w:rsidRPr="007A7783">
        <w:rPr>
          <w:rFonts w:ascii="Arial" w:hAnsi="Arial" w:cs="Arial"/>
          <w:sz w:val="17"/>
          <w:szCs w:val="17"/>
        </w:rPr>
        <w:t xml:space="preserve"> и длиной не более </w:t>
      </w:r>
      <w:smartTag w:uri="urn:schemas-microsoft-com:office:smarttags" w:element="metricconverter">
        <w:smartTagPr>
          <w:attr w:name="ProductID" w:val="1500 мм"/>
        </w:smartTagPr>
        <w:r w:rsidRPr="007A7783">
          <w:rPr>
            <w:rFonts w:ascii="Arial" w:hAnsi="Arial" w:cs="Arial"/>
            <w:sz w:val="17"/>
            <w:szCs w:val="17"/>
          </w:rPr>
          <w:t>1500 мм</w:t>
        </w:r>
      </w:smartTag>
      <w:r w:rsidRPr="007A7783">
        <w:rPr>
          <w:rFonts w:ascii="Arial" w:hAnsi="Arial" w:cs="Arial"/>
          <w:sz w:val="17"/>
          <w:szCs w:val="17"/>
        </w:rPr>
        <w:t xml:space="preserve">  для прокладки </w:t>
      </w:r>
      <w:proofErr w:type="spellStart"/>
      <w:r w:rsidRPr="007A7783">
        <w:rPr>
          <w:rFonts w:ascii="Arial" w:hAnsi="Arial" w:cs="Arial"/>
          <w:sz w:val="17"/>
          <w:szCs w:val="17"/>
        </w:rPr>
        <w:t>опусков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(подводок) к светильникам и </w:t>
      </w:r>
      <w:proofErr w:type="spellStart"/>
      <w:r w:rsidRPr="007A7783">
        <w:rPr>
          <w:rFonts w:ascii="Arial" w:hAnsi="Arial" w:cs="Arial"/>
          <w:sz w:val="17"/>
          <w:szCs w:val="17"/>
        </w:rPr>
        <w:t>электроустановочным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изделиям.</w:t>
      </w:r>
    </w:p>
    <w:p w14:paraId="4E8938E8" w14:textId="77777777" w:rsidR="00823E39" w:rsidRPr="007A7783" w:rsidRDefault="00823E39" w:rsidP="003D7DDA">
      <w:pPr>
        <w:pStyle w:val="a3"/>
        <w:numPr>
          <w:ilvl w:val="0"/>
          <w:numId w:val="14"/>
        </w:numPr>
        <w:tabs>
          <w:tab w:val="clear" w:pos="720"/>
          <w:tab w:val="left" w:pos="-1122"/>
        </w:tabs>
        <w:ind w:left="0" w:firstLine="456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Пробивка борозд в защитном слое арматуры</w:t>
      </w:r>
      <w:r w:rsidR="00503047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для прокладки </w:t>
      </w:r>
      <w:proofErr w:type="spellStart"/>
      <w:r w:rsidRPr="007A7783">
        <w:rPr>
          <w:rFonts w:ascii="Arial" w:hAnsi="Arial" w:cs="Arial"/>
          <w:sz w:val="17"/>
          <w:szCs w:val="17"/>
        </w:rPr>
        <w:t>опусков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(подводок) к водоразборной арматуре</w:t>
      </w:r>
      <w:r w:rsidR="004D2416">
        <w:rPr>
          <w:rFonts w:ascii="Arial" w:hAnsi="Arial" w:cs="Arial"/>
          <w:sz w:val="17"/>
          <w:szCs w:val="17"/>
        </w:rPr>
        <w:t>.</w:t>
      </w:r>
      <w:r w:rsidRPr="007A7783">
        <w:rPr>
          <w:rFonts w:ascii="Arial" w:hAnsi="Arial" w:cs="Arial"/>
          <w:sz w:val="17"/>
          <w:szCs w:val="17"/>
        </w:rPr>
        <w:t xml:space="preserve"> </w:t>
      </w:r>
    </w:p>
    <w:p w14:paraId="01590D0D" w14:textId="77777777" w:rsidR="00823E39" w:rsidRPr="007A7783" w:rsidRDefault="00823E39" w:rsidP="003D7DDA">
      <w:pPr>
        <w:numPr>
          <w:ilvl w:val="0"/>
          <w:numId w:val="14"/>
        </w:numPr>
        <w:tabs>
          <w:tab w:val="left" w:pos="-1122"/>
          <w:tab w:val="left" w:pos="900"/>
        </w:tabs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Применение оборудования и инструментов, вызывающих превышение нормативно-допустимого уровня шума и вибраций;</w:t>
      </w:r>
    </w:p>
    <w:p w14:paraId="50566D5C" w14:textId="77777777" w:rsidR="00823E39" w:rsidRPr="007A7783" w:rsidRDefault="004D2416" w:rsidP="004D2416">
      <w:pPr>
        <w:tabs>
          <w:tab w:val="left" w:pos="-1122"/>
        </w:tabs>
        <w:ind w:left="456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</w:t>
      </w:r>
      <w:r w:rsidR="00823E39" w:rsidRPr="007A7783">
        <w:rPr>
          <w:rFonts w:ascii="Arial" w:hAnsi="Arial" w:cs="Arial"/>
          <w:sz w:val="17"/>
          <w:szCs w:val="17"/>
        </w:rPr>
        <w:t>Проведение работ без специальных мероприятий, исключающих протечки в смежных помещениях, образование трещин и разрушений стен, потолков</w:t>
      </w:r>
      <w:r>
        <w:rPr>
          <w:rFonts w:ascii="Arial" w:hAnsi="Arial" w:cs="Arial"/>
          <w:sz w:val="17"/>
          <w:szCs w:val="17"/>
        </w:rPr>
        <w:t>.</w:t>
      </w:r>
    </w:p>
    <w:p w14:paraId="1EAE40C3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5. Проведение мероприятий, влияющих на архитектурный облик здания (устройство балконов, козырьков, эркеров,</w:t>
      </w:r>
      <w:r w:rsidR="00503047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 xml:space="preserve"> превращение в эркеры существующих лоджий и балконов, устройство мансардных помещений и т.п.) и подлежащие оформлению и реализации в порядке, установленном для реконструкции жилых домов</w:t>
      </w:r>
      <w:r w:rsidR="004D2416">
        <w:rPr>
          <w:rFonts w:ascii="Arial" w:hAnsi="Arial" w:cs="Arial"/>
          <w:sz w:val="17"/>
          <w:szCs w:val="17"/>
        </w:rPr>
        <w:t>.</w:t>
      </w:r>
    </w:p>
    <w:p w14:paraId="1DF72BB8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6. Изменение размеров, цвета и конфигурации дверных и оконных заполнений</w:t>
      </w:r>
      <w:r w:rsidR="004D2416">
        <w:rPr>
          <w:rFonts w:ascii="Arial" w:hAnsi="Arial" w:cs="Arial"/>
          <w:sz w:val="17"/>
          <w:szCs w:val="17"/>
        </w:rPr>
        <w:t>.</w:t>
      </w:r>
      <w:r w:rsidRPr="007A7783">
        <w:rPr>
          <w:rFonts w:ascii="Arial" w:hAnsi="Arial" w:cs="Arial"/>
          <w:sz w:val="17"/>
          <w:szCs w:val="17"/>
        </w:rPr>
        <w:t xml:space="preserve"> </w:t>
      </w:r>
    </w:p>
    <w:p w14:paraId="2E54F222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7. Использование лифтов</w:t>
      </w:r>
      <w:r w:rsidR="004D2416">
        <w:rPr>
          <w:rFonts w:ascii="Arial" w:hAnsi="Arial" w:cs="Arial"/>
          <w:sz w:val="17"/>
          <w:szCs w:val="17"/>
        </w:rPr>
        <w:t>,</w:t>
      </w:r>
      <w:r w:rsidRPr="007A7783">
        <w:rPr>
          <w:rFonts w:ascii="Arial" w:hAnsi="Arial" w:cs="Arial"/>
          <w:sz w:val="17"/>
          <w:szCs w:val="17"/>
        </w:rPr>
        <w:t xml:space="preserve"> не приспособленных (не обшитых защитными материалами) для транспортировки строительных материалов и отходов. </w:t>
      </w:r>
    </w:p>
    <w:p w14:paraId="0BD9D65A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 8. Использование подземной автостоянки для складирования мебели, строительных материалов и отходов (в случае ее наличия)</w:t>
      </w:r>
      <w:r w:rsidR="004D2416">
        <w:rPr>
          <w:rFonts w:ascii="Arial" w:hAnsi="Arial" w:cs="Arial"/>
          <w:sz w:val="17"/>
          <w:szCs w:val="17"/>
        </w:rPr>
        <w:t>.</w:t>
      </w:r>
    </w:p>
    <w:p w14:paraId="3F00DF8F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  <w:u w:val="single"/>
        </w:rPr>
      </w:pPr>
      <w:r w:rsidRPr="007A7783">
        <w:rPr>
          <w:rFonts w:ascii="Arial" w:hAnsi="Arial" w:cs="Arial"/>
          <w:sz w:val="17"/>
          <w:szCs w:val="17"/>
        </w:rPr>
        <w:t>9. Загромождение и загрязнение строительными материалами и отходами эвакуационных путей и мест общего пользования.</w:t>
      </w:r>
    </w:p>
    <w:p w14:paraId="1F8D58E1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10. Закрытие гидроизоляционных и теплоизоляционных покрытий, прокладок электрических, отопительных, водопроводных, дренажных и канализационных сетей без освидетельствования с участием Службы эксплуатации Управляющей компании с оформлением соответствующих актов скрытых работ.   </w:t>
      </w:r>
    </w:p>
    <w:p w14:paraId="0C9760BF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11. Хранение газовых баллонов объемом свыше </w:t>
      </w:r>
      <w:smartTag w:uri="urn:schemas-microsoft-com:office:smarttags" w:element="metricconverter">
        <w:smartTagPr>
          <w:attr w:name="ProductID" w:val="50 литров"/>
        </w:smartTagPr>
        <w:r w:rsidRPr="007A7783">
          <w:rPr>
            <w:rFonts w:ascii="Arial" w:hAnsi="Arial" w:cs="Arial"/>
            <w:sz w:val="17"/>
            <w:szCs w:val="17"/>
          </w:rPr>
          <w:t>50 литров</w:t>
        </w:r>
        <w:r w:rsidR="004D2416">
          <w:rPr>
            <w:rFonts w:ascii="Arial" w:hAnsi="Arial" w:cs="Arial"/>
            <w:sz w:val="17"/>
            <w:szCs w:val="17"/>
          </w:rPr>
          <w:t xml:space="preserve"> </w:t>
        </w:r>
      </w:smartTag>
      <w:r w:rsidRPr="007A7783">
        <w:rPr>
          <w:rFonts w:ascii="Arial" w:hAnsi="Arial" w:cs="Arial"/>
          <w:sz w:val="17"/>
          <w:szCs w:val="17"/>
        </w:rPr>
        <w:t xml:space="preserve">и легковоспламеняющихся жидкостей в количестве, превышающем потребность одной рабочей смены, в переустраиваемой квартире (помещении). </w:t>
      </w:r>
    </w:p>
    <w:p w14:paraId="26672AEC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12. Слив в канализацию жидких отходов, содержащих остатки цемента, гипса, асбеста, мела и иных веществ, способных вызвать засорение системы канализации. </w:t>
      </w:r>
    </w:p>
    <w:p w14:paraId="5EE667AA" w14:textId="77777777" w:rsidR="00823E39" w:rsidRPr="007A7783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13. Установка наружных блоков кондиционеров, антенн спутникового телевидения, камер видеонаблюдения без согласования с КГА и Управляющей компанией</w:t>
      </w:r>
      <w:r w:rsidR="004D2416">
        <w:rPr>
          <w:rFonts w:ascii="Arial" w:hAnsi="Arial" w:cs="Arial"/>
          <w:sz w:val="17"/>
          <w:szCs w:val="17"/>
        </w:rPr>
        <w:t>.</w:t>
      </w:r>
    </w:p>
    <w:p w14:paraId="4823CCFC" w14:textId="77777777" w:rsidR="00823E39" w:rsidRPr="00546E4A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14. Снос, пересечения коммуникациями и сужение сечений вентиляционных каналов, находящихся </w:t>
      </w:r>
      <w:r w:rsidRPr="00546E4A">
        <w:rPr>
          <w:rFonts w:ascii="Arial" w:hAnsi="Arial" w:cs="Arial"/>
          <w:sz w:val="17"/>
          <w:szCs w:val="17"/>
        </w:rPr>
        <w:t>в квартир</w:t>
      </w:r>
      <w:r w:rsidR="004D2416" w:rsidRPr="00546E4A">
        <w:rPr>
          <w:rFonts w:ascii="Arial" w:hAnsi="Arial" w:cs="Arial"/>
          <w:sz w:val="17"/>
          <w:szCs w:val="17"/>
        </w:rPr>
        <w:t>е</w:t>
      </w:r>
      <w:r w:rsidRPr="00546E4A">
        <w:rPr>
          <w:rFonts w:ascii="Arial" w:hAnsi="Arial" w:cs="Arial"/>
          <w:sz w:val="17"/>
          <w:szCs w:val="17"/>
        </w:rPr>
        <w:t xml:space="preserve"> (</w:t>
      </w:r>
      <w:r w:rsidR="004D2416" w:rsidRPr="00546E4A">
        <w:rPr>
          <w:rFonts w:ascii="Arial" w:hAnsi="Arial" w:cs="Arial"/>
          <w:sz w:val="17"/>
          <w:szCs w:val="17"/>
        </w:rPr>
        <w:t>П</w:t>
      </w:r>
      <w:r w:rsidRPr="00546E4A">
        <w:rPr>
          <w:rFonts w:ascii="Arial" w:hAnsi="Arial" w:cs="Arial"/>
          <w:sz w:val="17"/>
          <w:szCs w:val="17"/>
        </w:rPr>
        <w:t>омещени</w:t>
      </w:r>
      <w:r w:rsidR="004D2416" w:rsidRPr="00546E4A">
        <w:rPr>
          <w:rFonts w:ascii="Arial" w:hAnsi="Arial" w:cs="Arial"/>
          <w:sz w:val="17"/>
          <w:szCs w:val="17"/>
        </w:rPr>
        <w:t>и</w:t>
      </w:r>
      <w:r w:rsidRPr="00546E4A">
        <w:rPr>
          <w:rFonts w:ascii="Arial" w:hAnsi="Arial" w:cs="Arial"/>
          <w:sz w:val="17"/>
          <w:szCs w:val="17"/>
        </w:rPr>
        <w:t xml:space="preserve">). </w:t>
      </w:r>
    </w:p>
    <w:p w14:paraId="207BAC6D" w14:textId="77777777" w:rsidR="00503047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15. Отвод конденсата от кондиционеров и наружных блоков сплит-систем  на фасад здания</w:t>
      </w:r>
      <w:r w:rsidR="004D2416" w:rsidRPr="00546E4A">
        <w:rPr>
          <w:rFonts w:ascii="Arial" w:hAnsi="Arial" w:cs="Arial"/>
          <w:sz w:val="17"/>
          <w:szCs w:val="17"/>
        </w:rPr>
        <w:t>.</w:t>
      </w:r>
    </w:p>
    <w:p w14:paraId="43929303" w14:textId="77777777" w:rsidR="00823E39" w:rsidRPr="00546E4A" w:rsidRDefault="00823E39" w:rsidP="003D7DDA">
      <w:pPr>
        <w:tabs>
          <w:tab w:val="left" w:pos="-1122"/>
        </w:tabs>
        <w:ind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 xml:space="preserve"> </w:t>
      </w:r>
    </w:p>
    <w:p w14:paraId="691EA384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 Требуют обязательного согласования со Службой эксплуатации Управляющей компании:</w:t>
      </w:r>
    </w:p>
    <w:p w14:paraId="5773FF74" w14:textId="77777777" w:rsidR="00823E39" w:rsidRPr="007A7783" w:rsidRDefault="00823E39" w:rsidP="00E016A5">
      <w:pPr>
        <w:pStyle w:val="a3"/>
        <w:numPr>
          <w:ilvl w:val="0"/>
          <w:numId w:val="26"/>
        </w:numPr>
        <w:tabs>
          <w:tab w:val="left" w:pos="993"/>
        </w:tabs>
        <w:ind w:left="709" w:firstLine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lastRenderedPageBreak/>
        <w:t xml:space="preserve">Проведение санитарно-технических работ на действующих стояках отопления, горячего и холодного водоснабжения. Заявка на отключение стояков должна быть принята диспетчером Службы эксплуатации Управляющей компании за 24 часа до начала производства работ. </w:t>
      </w:r>
    </w:p>
    <w:p w14:paraId="181BF2B0" w14:textId="77777777" w:rsidR="00823E39" w:rsidRPr="007A7783" w:rsidRDefault="00823E39" w:rsidP="00E016A5">
      <w:pPr>
        <w:pStyle w:val="a3"/>
        <w:numPr>
          <w:ilvl w:val="0"/>
          <w:numId w:val="26"/>
        </w:numPr>
        <w:tabs>
          <w:tab w:val="left" w:pos="993"/>
        </w:tabs>
        <w:ind w:left="709" w:firstLine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Время отключения стояков отопления, горячего и холодного водоснабжения не должно превышать 3 часов, при этом отключение стояков отопления в отопительный период производится при температуре наружного воздуха не ниже минус 5</w:t>
      </w:r>
      <w:r w:rsidRPr="007A7783">
        <w:rPr>
          <w:rFonts w:ascii="Arial" w:hAnsi="Arial" w:cs="Arial"/>
          <w:sz w:val="17"/>
          <w:szCs w:val="16"/>
        </w:rPr>
        <w:sym w:font="Symbol" w:char="F0B0"/>
      </w:r>
      <w:r w:rsidRPr="007A7783">
        <w:rPr>
          <w:rFonts w:ascii="Arial" w:hAnsi="Arial" w:cs="Arial"/>
          <w:sz w:val="17"/>
          <w:szCs w:val="17"/>
        </w:rPr>
        <w:t>С.</w:t>
      </w:r>
    </w:p>
    <w:p w14:paraId="033A12D9" w14:textId="77777777" w:rsidR="00823E39" w:rsidRPr="007A7783" w:rsidRDefault="00823E39" w:rsidP="00E016A5">
      <w:pPr>
        <w:pStyle w:val="a3"/>
        <w:numPr>
          <w:ilvl w:val="0"/>
          <w:numId w:val="26"/>
        </w:numPr>
        <w:tabs>
          <w:tab w:val="left" w:pos="993"/>
        </w:tabs>
        <w:ind w:left="709" w:firstLine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Изменение типа,</w:t>
      </w:r>
      <w:r w:rsidR="00503047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увеличение мощности отопительных приборов, а также демонтаж и замена</w:t>
      </w:r>
      <w:r w:rsidR="00256164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запорно-регулирующей арматуры системы отопления.</w:t>
      </w:r>
    </w:p>
    <w:p w14:paraId="65F1B831" w14:textId="77777777" w:rsidR="00823E39" w:rsidRPr="007A7783" w:rsidRDefault="00823E39" w:rsidP="00E016A5">
      <w:pPr>
        <w:pStyle w:val="a3"/>
        <w:numPr>
          <w:ilvl w:val="0"/>
          <w:numId w:val="26"/>
        </w:numPr>
        <w:tabs>
          <w:tab w:val="left" w:pos="993"/>
        </w:tabs>
        <w:ind w:left="709" w:firstLine="0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Демонтаж, перенос из проектного положения и отключение датчиков пожарной сигнализации </w:t>
      </w:r>
    </w:p>
    <w:p w14:paraId="053413D6" w14:textId="77777777" w:rsidR="00823E39" w:rsidRPr="00546E4A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proofErr w:type="spellStart"/>
      <w:r w:rsidRPr="00546E4A">
        <w:rPr>
          <w:rFonts w:ascii="Arial" w:hAnsi="Arial" w:cs="Arial"/>
          <w:sz w:val="17"/>
          <w:szCs w:val="17"/>
        </w:rPr>
        <w:t>Заужать</w:t>
      </w:r>
      <w:proofErr w:type="spellEnd"/>
      <w:r w:rsidRPr="00546E4A">
        <w:rPr>
          <w:rFonts w:ascii="Arial" w:hAnsi="Arial" w:cs="Arial"/>
          <w:sz w:val="17"/>
          <w:szCs w:val="17"/>
        </w:rPr>
        <w:t xml:space="preserve"> стояки ХВС (холодное водоснабжение), ГВС (горячее водоснабжение), отопления в зоне ответственности Управляющей компании.</w:t>
      </w:r>
    </w:p>
    <w:p w14:paraId="39E9AFAA" w14:textId="77777777" w:rsidR="00823E39" w:rsidRPr="00546E4A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proofErr w:type="spellStart"/>
      <w:r w:rsidRPr="00546E4A">
        <w:rPr>
          <w:rFonts w:ascii="Arial" w:hAnsi="Arial" w:cs="Arial"/>
          <w:sz w:val="17"/>
          <w:szCs w:val="17"/>
        </w:rPr>
        <w:t>Замоноличивать</w:t>
      </w:r>
      <w:proofErr w:type="spellEnd"/>
      <w:r w:rsidRPr="00546E4A">
        <w:rPr>
          <w:rFonts w:ascii="Arial" w:hAnsi="Arial" w:cs="Arial"/>
          <w:sz w:val="17"/>
          <w:szCs w:val="17"/>
        </w:rPr>
        <w:t xml:space="preserve"> любые стояки в стены и перегородки без согласования со </w:t>
      </w:r>
      <w:r w:rsidR="004D2416" w:rsidRPr="00546E4A">
        <w:rPr>
          <w:rFonts w:ascii="Arial" w:hAnsi="Arial" w:cs="Arial"/>
          <w:sz w:val="17"/>
          <w:szCs w:val="17"/>
        </w:rPr>
        <w:t>С</w:t>
      </w:r>
      <w:r w:rsidRPr="00546E4A">
        <w:rPr>
          <w:rFonts w:ascii="Arial" w:hAnsi="Arial" w:cs="Arial"/>
          <w:sz w:val="17"/>
          <w:szCs w:val="17"/>
        </w:rPr>
        <w:t>лужбой эксплуатации</w:t>
      </w:r>
      <w:r w:rsidR="004D2416" w:rsidRPr="00546E4A">
        <w:rPr>
          <w:rFonts w:ascii="Arial" w:hAnsi="Arial" w:cs="Arial"/>
          <w:sz w:val="17"/>
          <w:szCs w:val="17"/>
        </w:rPr>
        <w:t xml:space="preserve"> Управляющей компании</w:t>
      </w:r>
      <w:r w:rsidRPr="00546E4A">
        <w:rPr>
          <w:rFonts w:ascii="Arial" w:hAnsi="Arial" w:cs="Arial"/>
          <w:sz w:val="17"/>
          <w:szCs w:val="17"/>
        </w:rPr>
        <w:t>.</w:t>
      </w:r>
    </w:p>
    <w:p w14:paraId="5504EC11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Устанавливать</w:t>
      </w:r>
      <w:r w:rsidRPr="007A7783">
        <w:rPr>
          <w:rFonts w:ascii="Arial" w:hAnsi="Arial" w:cs="Arial"/>
          <w:sz w:val="17"/>
          <w:szCs w:val="17"/>
        </w:rPr>
        <w:t xml:space="preserve"> запорную и регулирующую арматуру на стояках ГВС, ХВС, отопления,</w:t>
      </w:r>
      <w:r w:rsidR="004D2416">
        <w:rPr>
          <w:rFonts w:ascii="Arial" w:hAnsi="Arial" w:cs="Arial"/>
          <w:sz w:val="17"/>
          <w:szCs w:val="17"/>
        </w:rPr>
        <w:t xml:space="preserve"> </w:t>
      </w:r>
      <w:r w:rsidRPr="007A7783">
        <w:rPr>
          <w:rFonts w:ascii="Arial" w:hAnsi="Arial" w:cs="Arial"/>
          <w:sz w:val="17"/>
          <w:szCs w:val="17"/>
        </w:rPr>
        <w:t>которая ухудшает или исключает циркуляцию.</w:t>
      </w:r>
    </w:p>
    <w:p w14:paraId="38E123D0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Применять не проектные материалы на стояках ГВС, ХВС, отопления без соответствующих разрешительных документов (новое проектное решение).</w:t>
      </w:r>
    </w:p>
    <w:p w14:paraId="3027C206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Применять системы теплых полов, подключенные к системе ГВС и отопления.</w:t>
      </w:r>
    </w:p>
    <w:p w14:paraId="004B2365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Уменьшать или демонтировать вентиляционные блоки или прокладывать в них коммуникации.</w:t>
      </w:r>
    </w:p>
    <w:p w14:paraId="5D998A8B" w14:textId="77777777" w:rsidR="00823E39" w:rsidRPr="00546E4A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 xml:space="preserve">Ослаблять несущие конструкции путем </w:t>
      </w:r>
      <w:proofErr w:type="spellStart"/>
      <w:r w:rsidRPr="00546E4A">
        <w:rPr>
          <w:rFonts w:ascii="Arial" w:hAnsi="Arial" w:cs="Arial"/>
          <w:sz w:val="17"/>
          <w:szCs w:val="17"/>
        </w:rPr>
        <w:t>штробления</w:t>
      </w:r>
      <w:proofErr w:type="spellEnd"/>
      <w:r w:rsidRPr="00546E4A">
        <w:rPr>
          <w:rFonts w:ascii="Arial" w:hAnsi="Arial" w:cs="Arial"/>
          <w:sz w:val="17"/>
          <w:szCs w:val="17"/>
        </w:rPr>
        <w:t>, выбуривания отверстий коронками, выдалбливания ударным инструментом, выпиливани</w:t>
      </w:r>
      <w:r w:rsidR="0072042D" w:rsidRPr="00546E4A">
        <w:rPr>
          <w:rFonts w:ascii="Arial" w:hAnsi="Arial" w:cs="Arial"/>
          <w:sz w:val="17"/>
          <w:szCs w:val="17"/>
        </w:rPr>
        <w:t xml:space="preserve">я </w:t>
      </w:r>
      <w:r w:rsidRPr="00546E4A">
        <w:rPr>
          <w:rFonts w:ascii="Arial" w:hAnsi="Arial" w:cs="Arial"/>
          <w:sz w:val="17"/>
          <w:szCs w:val="17"/>
        </w:rPr>
        <w:t>алмазными дисками без согласованной разрешительной документации.</w:t>
      </w:r>
    </w:p>
    <w:p w14:paraId="6664E0D2" w14:textId="77777777" w:rsidR="00823E39" w:rsidRPr="00546E4A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Переносить кухню в жилую комнату.</w:t>
      </w:r>
    </w:p>
    <w:p w14:paraId="4711B6D9" w14:textId="77777777" w:rsidR="00823E39" w:rsidRPr="00546E4A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Устройство санузла за счет жилой комнаты.</w:t>
      </w:r>
    </w:p>
    <w:p w14:paraId="0DA08584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Увеличение санузла за счет</w:t>
      </w:r>
      <w:r w:rsidRPr="007A7783">
        <w:rPr>
          <w:rFonts w:ascii="Arial" w:hAnsi="Arial" w:cs="Arial"/>
          <w:sz w:val="17"/>
          <w:szCs w:val="17"/>
        </w:rPr>
        <w:t xml:space="preserve"> кухни, жилой комнаты и наоборот.</w:t>
      </w:r>
    </w:p>
    <w:p w14:paraId="622ED4E5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Увеличение жилой комнаты или кухни за счет лоджии или балкона.</w:t>
      </w:r>
    </w:p>
    <w:p w14:paraId="39AA3B05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Устанавливать приборы центрального отопления на лоджии или балконе.</w:t>
      </w:r>
    </w:p>
    <w:p w14:paraId="52A702E3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Демонтировать </w:t>
      </w:r>
      <w:proofErr w:type="spellStart"/>
      <w:r w:rsidRPr="007A7783">
        <w:rPr>
          <w:rFonts w:ascii="Arial" w:hAnsi="Arial" w:cs="Arial"/>
          <w:sz w:val="17"/>
          <w:szCs w:val="17"/>
        </w:rPr>
        <w:t>шлейфовые</w:t>
      </w:r>
      <w:proofErr w:type="spellEnd"/>
      <w:r w:rsidRPr="007A7783">
        <w:rPr>
          <w:rFonts w:ascii="Arial" w:hAnsi="Arial" w:cs="Arial"/>
          <w:sz w:val="17"/>
          <w:szCs w:val="17"/>
        </w:rPr>
        <w:t xml:space="preserve"> противопожарные датчики.</w:t>
      </w:r>
    </w:p>
    <w:p w14:paraId="6C2690A9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 xml:space="preserve">Категорически  запрещено использовать воду из системы ГВС и отопления в качестве теплоносителя в системах теплых полов, т.к. это ведет к разбалансировке соответствующих систем здания и причинению материального вреда владельцам других квартир. </w:t>
      </w:r>
    </w:p>
    <w:p w14:paraId="1E888734" w14:textId="77777777" w:rsidR="00823E39" w:rsidRPr="007A7783" w:rsidRDefault="00823E39" w:rsidP="003D7DDA">
      <w:pPr>
        <w:pStyle w:val="2"/>
        <w:widowControl w:val="0"/>
        <w:numPr>
          <w:ilvl w:val="0"/>
          <w:numId w:val="16"/>
        </w:numPr>
        <w:tabs>
          <w:tab w:val="left" w:pos="-1122"/>
          <w:tab w:val="left" w:pos="900"/>
        </w:tabs>
        <w:autoSpaceDE w:val="0"/>
        <w:autoSpaceDN w:val="0"/>
        <w:adjustRightInd w:val="0"/>
        <w:spacing w:after="0" w:line="240" w:lineRule="auto"/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Все виды перепланировок возможны только после проведения необходимых  согласований, процедура которых определяется инженером объекта в зависимости от сложности письменно заявленной проблемы.</w:t>
      </w:r>
    </w:p>
    <w:p w14:paraId="76B78744" w14:textId="77777777" w:rsidR="00823E39" w:rsidRPr="007A7783" w:rsidRDefault="00823E39" w:rsidP="003D7DDA">
      <w:pPr>
        <w:pStyle w:val="ae"/>
        <w:ind w:firstLine="456"/>
        <w:rPr>
          <w:rFonts w:ascii="Arial" w:hAnsi="Arial" w:cs="Arial"/>
          <w:sz w:val="17"/>
          <w:szCs w:val="17"/>
          <w:u w:val="single"/>
        </w:rPr>
      </w:pPr>
      <w:r w:rsidRPr="007A7783">
        <w:rPr>
          <w:rFonts w:ascii="Arial" w:hAnsi="Arial" w:cs="Arial"/>
          <w:sz w:val="17"/>
          <w:szCs w:val="17"/>
          <w:u w:val="single"/>
        </w:rPr>
        <w:t>Домовладельцы должны помнить главное – все основные коммуникации и оборудование, а также несущие конструкции, находящиеся в зоне ответственности Управляющей компании и соответствующие проекту, не могут быть видоизменены без утвержденного дополнительного проекта.</w:t>
      </w:r>
    </w:p>
    <w:p w14:paraId="79CD3070" w14:textId="77777777" w:rsidR="00823E39" w:rsidRPr="007A7783" w:rsidRDefault="00823E39" w:rsidP="003D7DDA">
      <w:pPr>
        <w:ind w:firstLine="456"/>
        <w:jc w:val="both"/>
        <w:rPr>
          <w:rFonts w:ascii="Arial" w:hAnsi="Arial" w:cs="Arial"/>
          <w:sz w:val="17"/>
          <w:szCs w:val="17"/>
        </w:rPr>
      </w:pPr>
    </w:p>
    <w:p w14:paraId="4FC838E4" w14:textId="77777777" w:rsidR="00823E39" w:rsidRPr="007A7783" w:rsidRDefault="00823E39" w:rsidP="003D7DDA">
      <w:pPr>
        <w:ind w:firstLine="456"/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5. Порядок ввоза, вывоза, складирования строительных материалов и вывоз мусора:</w:t>
      </w:r>
    </w:p>
    <w:p w14:paraId="4F3B5493" w14:textId="77777777" w:rsidR="00823E39" w:rsidRPr="007A7783" w:rsidRDefault="00823E39" w:rsidP="003D7DDA">
      <w:pPr>
        <w:pStyle w:val="a3"/>
        <w:ind w:firstLine="456"/>
        <w:rPr>
          <w:rFonts w:ascii="Arial" w:hAnsi="Arial" w:cs="Arial"/>
          <w:sz w:val="17"/>
          <w:szCs w:val="17"/>
        </w:rPr>
      </w:pPr>
    </w:p>
    <w:p w14:paraId="32286BC3" w14:textId="77777777" w:rsidR="00823E39" w:rsidRPr="007A7783" w:rsidRDefault="00823E39" w:rsidP="003D7DDA">
      <w:pPr>
        <w:numPr>
          <w:ilvl w:val="0"/>
          <w:numId w:val="19"/>
        </w:numPr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Вынос (вывоз) с территории домовладения материалов и имущества допускается только с письменного разрешения руководителя работ в переустраиваемой квартире (помещении)</w:t>
      </w:r>
      <w:r w:rsidR="0072042D">
        <w:rPr>
          <w:rFonts w:ascii="Arial" w:hAnsi="Arial" w:cs="Arial"/>
          <w:sz w:val="17"/>
          <w:szCs w:val="17"/>
        </w:rPr>
        <w:t>.</w:t>
      </w:r>
    </w:p>
    <w:p w14:paraId="53BAE1F1" w14:textId="77777777" w:rsidR="00823E39" w:rsidRPr="007A7783" w:rsidRDefault="00823E39" w:rsidP="003D7DDA">
      <w:pPr>
        <w:numPr>
          <w:ilvl w:val="0"/>
          <w:numId w:val="19"/>
        </w:numPr>
        <w:tabs>
          <w:tab w:val="left" w:pos="1122"/>
        </w:tabs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Подача строительных материалов и оборудования в переустраиваемую квартиру (помещение) осуществляется в упаковке, исключающей запыление, загрязнение и повреждение отделочных покрытий мест общего пользования.</w:t>
      </w:r>
    </w:p>
    <w:p w14:paraId="437ACD0B" w14:textId="77777777" w:rsidR="00823E39" w:rsidRPr="00546E4A" w:rsidRDefault="00823E39" w:rsidP="003D7DDA">
      <w:pPr>
        <w:numPr>
          <w:ilvl w:val="0"/>
          <w:numId w:val="19"/>
        </w:numPr>
        <w:ind w:left="0" w:firstLine="456"/>
        <w:jc w:val="both"/>
        <w:rPr>
          <w:rFonts w:ascii="Arial" w:hAnsi="Arial" w:cs="Arial"/>
          <w:sz w:val="17"/>
          <w:szCs w:val="17"/>
        </w:rPr>
      </w:pPr>
      <w:r w:rsidRPr="007A7783">
        <w:rPr>
          <w:rFonts w:ascii="Arial" w:hAnsi="Arial" w:cs="Arial"/>
          <w:sz w:val="17"/>
          <w:szCs w:val="17"/>
        </w:rPr>
        <w:t>Транспортировка строительных материалов, меб</w:t>
      </w:r>
      <w:r w:rsidR="0072042D">
        <w:rPr>
          <w:rFonts w:ascii="Arial" w:hAnsi="Arial" w:cs="Arial"/>
          <w:sz w:val="17"/>
          <w:szCs w:val="17"/>
        </w:rPr>
        <w:t xml:space="preserve">ели и оборудования  </w:t>
      </w:r>
      <w:r w:rsidR="0072042D" w:rsidRPr="00546E4A">
        <w:rPr>
          <w:rFonts w:ascii="Arial" w:hAnsi="Arial" w:cs="Arial"/>
          <w:sz w:val="17"/>
          <w:szCs w:val="17"/>
        </w:rPr>
        <w:t>производит</w:t>
      </w:r>
      <w:r w:rsidRPr="00546E4A">
        <w:rPr>
          <w:rFonts w:ascii="Arial" w:hAnsi="Arial" w:cs="Arial"/>
          <w:sz w:val="17"/>
          <w:szCs w:val="17"/>
        </w:rPr>
        <w:t xml:space="preserve">ся в специально оборудованных для этих целей лифтах (обшитых защитными материалами). </w:t>
      </w:r>
    </w:p>
    <w:p w14:paraId="5918E773" w14:textId="77777777" w:rsidR="00823E39" w:rsidRPr="00546E4A" w:rsidRDefault="00823E39" w:rsidP="003D7DDA">
      <w:pPr>
        <w:numPr>
          <w:ilvl w:val="0"/>
          <w:numId w:val="19"/>
        </w:numPr>
        <w:tabs>
          <w:tab w:val="left" w:pos="1122"/>
        </w:tabs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 xml:space="preserve">Не допускается складирование материалов и оборудования: на разгрузочных площадках и в лифтовых холлах на срок более 3 часов; на путях эвакуации, в местах общего пользования, на газонах, </w:t>
      </w:r>
      <w:proofErr w:type="spellStart"/>
      <w:r w:rsidRPr="00546E4A">
        <w:rPr>
          <w:rFonts w:ascii="Arial" w:hAnsi="Arial" w:cs="Arial"/>
          <w:sz w:val="17"/>
          <w:szCs w:val="17"/>
        </w:rPr>
        <w:t>отмостках</w:t>
      </w:r>
      <w:proofErr w:type="spellEnd"/>
      <w:r w:rsidRPr="00546E4A">
        <w:rPr>
          <w:rFonts w:ascii="Arial" w:hAnsi="Arial" w:cs="Arial"/>
          <w:sz w:val="17"/>
          <w:szCs w:val="17"/>
        </w:rPr>
        <w:t xml:space="preserve"> и аварийных проездах, кроме специальных разгрузочных площадок, согласованных со Службой эксплуатации Управляющей компании.</w:t>
      </w:r>
    </w:p>
    <w:p w14:paraId="2B74196B" w14:textId="77777777" w:rsidR="00823E39" w:rsidRPr="00546E4A" w:rsidRDefault="00823E39" w:rsidP="003D7DDA">
      <w:pPr>
        <w:numPr>
          <w:ilvl w:val="0"/>
          <w:numId w:val="19"/>
        </w:numPr>
        <w:tabs>
          <w:tab w:val="center" w:pos="1122"/>
        </w:tabs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Вывоз строительного мусора осуществляется Подрядчиком по договору со специализированной организацией. Мусор должен быть упакован в мешки, ящики или другую тару,  исключающую  загрязнение и повреждение отделочных покрытий мест общего пользования.</w:t>
      </w:r>
    </w:p>
    <w:p w14:paraId="1FFFF444" w14:textId="77777777" w:rsidR="00823E39" w:rsidRPr="00546E4A" w:rsidRDefault="00823E39" w:rsidP="003D7DDA">
      <w:pPr>
        <w:pStyle w:val="3"/>
        <w:widowControl w:val="0"/>
        <w:numPr>
          <w:ilvl w:val="0"/>
          <w:numId w:val="19"/>
        </w:numPr>
        <w:tabs>
          <w:tab w:val="left" w:pos="1122"/>
        </w:tabs>
        <w:autoSpaceDE w:val="0"/>
        <w:autoSpaceDN w:val="0"/>
        <w:adjustRightInd w:val="0"/>
        <w:spacing w:after="0"/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 xml:space="preserve">Не допускается складирование строительного мусора в переустраиваемой квартире (помещении).  </w:t>
      </w:r>
    </w:p>
    <w:p w14:paraId="394A98BD" w14:textId="77777777" w:rsidR="00823E39" w:rsidRPr="00546E4A" w:rsidRDefault="00823E39" w:rsidP="003D7DDA">
      <w:pPr>
        <w:numPr>
          <w:ilvl w:val="0"/>
          <w:numId w:val="19"/>
        </w:numPr>
        <w:tabs>
          <w:tab w:val="left" w:pos="1122"/>
        </w:tabs>
        <w:ind w:left="0" w:firstLine="456"/>
        <w:jc w:val="both"/>
        <w:rPr>
          <w:rFonts w:ascii="Arial" w:hAnsi="Arial" w:cs="Arial"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Контейнеры для вывоза мусора должны устанавливаться только в местах, определенных Службой эксплуатации Управляющей компании, полностью загружаться</w:t>
      </w:r>
      <w:r w:rsidR="0072042D" w:rsidRPr="00546E4A">
        <w:rPr>
          <w:rFonts w:ascii="Arial" w:hAnsi="Arial" w:cs="Arial"/>
          <w:sz w:val="17"/>
          <w:szCs w:val="17"/>
        </w:rPr>
        <w:t xml:space="preserve"> </w:t>
      </w:r>
      <w:r w:rsidRPr="00546E4A">
        <w:rPr>
          <w:rFonts w:ascii="Arial" w:hAnsi="Arial" w:cs="Arial"/>
          <w:sz w:val="17"/>
          <w:szCs w:val="17"/>
        </w:rPr>
        <w:t xml:space="preserve">и вывозиться в течение 8 часов с момента подачи на площадку. Не допускается спуск и складирование мусора на </w:t>
      </w:r>
      <w:r w:rsidR="0072042D" w:rsidRPr="00546E4A">
        <w:rPr>
          <w:rFonts w:ascii="Arial" w:hAnsi="Arial" w:cs="Arial"/>
          <w:sz w:val="17"/>
          <w:szCs w:val="17"/>
        </w:rPr>
        <w:t xml:space="preserve">погрузочной </w:t>
      </w:r>
      <w:r w:rsidRPr="00546E4A">
        <w:rPr>
          <w:rFonts w:ascii="Arial" w:hAnsi="Arial" w:cs="Arial"/>
          <w:sz w:val="17"/>
          <w:szCs w:val="17"/>
        </w:rPr>
        <w:t>площадке до подачи бункера.</w:t>
      </w:r>
    </w:p>
    <w:p w14:paraId="7DD261CC" w14:textId="77777777" w:rsidR="00823E39" w:rsidRPr="007A7783" w:rsidRDefault="00823E39" w:rsidP="003D7DDA">
      <w:pPr>
        <w:numPr>
          <w:ilvl w:val="0"/>
          <w:numId w:val="19"/>
        </w:numPr>
        <w:tabs>
          <w:tab w:val="left" w:pos="1122"/>
        </w:tabs>
        <w:ind w:left="0" w:firstLine="456"/>
        <w:jc w:val="both"/>
        <w:rPr>
          <w:rFonts w:ascii="Arial" w:hAnsi="Arial" w:cs="Arial"/>
          <w:b/>
          <w:sz w:val="17"/>
          <w:szCs w:val="17"/>
        </w:rPr>
      </w:pPr>
      <w:r w:rsidRPr="00546E4A">
        <w:rPr>
          <w:rFonts w:ascii="Arial" w:hAnsi="Arial" w:cs="Arial"/>
          <w:sz w:val="17"/>
          <w:szCs w:val="17"/>
        </w:rPr>
        <w:t>Уборку маршрута транспортировки материалов, оборудования, мебели и мусо</w:t>
      </w:r>
      <w:r w:rsidRPr="007A7783">
        <w:rPr>
          <w:rFonts w:ascii="Arial" w:hAnsi="Arial" w:cs="Arial"/>
          <w:sz w:val="17"/>
          <w:szCs w:val="17"/>
        </w:rPr>
        <w:t>ра осуществляет персонал Подрядчика</w:t>
      </w:r>
      <w:r w:rsidR="0072042D" w:rsidRPr="0072042D">
        <w:rPr>
          <w:rFonts w:ascii="Arial" w:hAnsi="Arial" w:cs="Arial"/>
          <w:sz w:val="17"/>
          <w:szCs w:val="17"/>
        </w:rPr>
        <w:t>/</w:t>
      </w:r>
      <w:r w:rsidRPr="007A7783">
        <w:rPr>
          <w:rFonts w:ascii="Arial" w:hAnsi="Arial" w:cs="Arial"/>
          <w:sz w:val="17"/>
          <w:szCs w:val="17"/>
        </w:rPr>
        <w:t>собственник, ведущего(</w:t>
      </w:r>
      <w:proofErr w:type="spellStart"/>
      <w:r w:rsidRPr="007A7783">
        <w:rPr>
          <w:rFonts w:ascii="Arial" w:hAnsi="Arial" w:cs="Arial"/>
          <w:sz w:val="17"/>
          <w:szCs w:val="17"/>
        </w:rPr>
        <w:t>ий</w:t>
      </w:r>
      <w:proofErr w:type="spellEnd"/>
      <w:r w:rsidRPr="007A7783">
        <w:rPr>
          <w:rFonts w:ascii="Arial" w:hAnsi="Arial" w:cs="Arial"/>
          <w:sz w:val="17"/>
          <w:szCs w:val="17"/>
        </w:rPr>
        <w:t>) работы в переустраиваемой квартире (помещении).  Ответственный представитель Подрядчика/Заказчика обязан в каждом случае произвести уборку маршрута после окончания транспортировки материалов, оборудования, мебели и мусора.</w:t>
      </w:r>
    </w:p>
    <w:p w14:paraId="0AFED8D5" w14:textId="77777777" w:rsidR="00823E39" w:rsidRPr="007A7783" w:rsidRDefault="00823E39" w:rsidP="003D7DDA">
      <w:pPr>
        <w:ind w:firstLine="456"/>
        <w:jc w:val="both"/>
        <w:rPr>
          <w:rFonts w:ascii="Arial" w:hAnsi="Arial" w:cs="Arial"/>
          <w:b/>
          <w:sz w:val="17"/>
          <w:szCs w:val="17"/>
        </w:rPr>
      </w:pPr>
    </w:p>
    <w:p w14:paraId="6DD11175" w14:textId="77777777" w:rsidR="00823E39" w:rsidRPr="007A7783" w:rsidRDefault="00823E39" w:rsidP="003D7DDA">
      <w:pPr>
        <w:ind w:firstLine="456"/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Заранее благодарим Вас за соблюдение вышеуказанных ПРАВИЛ проведения ремонтно-строительных работ.</w:t>
      </w:r>
    </w:p>
    <w:p w14:paraId="0897AA8C" w14:textId="77777777" w:rsidR="00823E39" w:rsidRPr="007A7783" w:rsidRDefault="00823E39" w:rsidP="003D7DDA">
      <w:pPr>
        <w:ind w:firstLine="456"/>
        <w:jc w:val="center"/>
        <w:rPr>
          <w:rFonts w:ascii="Arial" w:hAnsi="Arial" w:cs="Arial"/>
          <w:b/>
          <w:sz w:val="17"/>
          <w:szCs w:val="17"/>
        </w:rPr>
      </w:pPr>
    </w:p>
    <w:p w14:paraId="3D7665D8" w14:textId="77777777" w:rsidR="00823E39" w:rsidRPr="007A7783" w:rsidRDefault="00823E39" w:rsidP="003D7DDA">
      <w:pPr>
        <w:ind w:firstLine="456"/>
        <w:jc w:val="center"/>
        <w:rPr>
          <w:rFonts w:ascii="Arial" w:hAnsi="Arial" w:cs="Arial"/>
          <w:b/>
          <w:sz w:val="17"/>
          <w:szCs w:val="17"/>
        </w:rPr>
      </w:pPr>
      <w:r w:rsidRPr="007A7783">
        <w:rPr>
          <w:rFonts w:ascii="Arial" w:hAnsi="Arial" w:cs="Arial"/>
          <w:b/>
          <w:sz w:val="17"/>
          <w:szCs w:val="17"/>
        </w:rPr>
        <w:t>Соблюдение ПРАВИЛ позволит сохранить Ваш дом красивым!</w:t>
      </w:r>
    </w:p>
    <w:p w14:paraId="022DF706" w14:textId="77777777" w:rsidR="00823E39" w:rsidRPr="007A7783" w:rsidRDefault="00823E39" w:rsidP="0038656E">
      <w:pPr>
        <w:pStyle w:val="af0"/>
        <w:outlineLvl w:val="0"/>
        <w:rPr>
          <w:rFonts w:ascii="Arial" w:hAnsi="Arial" w:cs="Arial"/>
          <w:b w:val="0"/>
          <w:sz w:val="18"/>
          <w:szCs w:val="18"/>
        </w:rPr>
      </w:pPr>
    </w:p>
    <w:sectPr w:rsidR="00823E39" w:rsidRPr="007A7783" w:rsidSect="00676F6A">
      <w:headerReference w:type="default" r:id="rId12"/>
      <w:footerReference w:type="default" r:id="rId13"/>
      <w:footerReference w:type="first" r:id="rId14"/>
      <w:pgSz w:w="11907" w:h="16840" w:code="9"/>
      <w:pgMar w:top="426" w:right="708" w:bottom="284" w:left="993" w:header="720" w:footer="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443BA" w14:textId="77777777" w:rsidR="0018793B" w:rsidRDefault="0018793B" w:rsidP="00E30AF7">
      <w:r>
        <w:separator/>
      </w:r>
    </w:p>
  </w:endnote>
  <w:endnote w:type="continuationSeparator" w:id="0">
    <w:p w14:paraId="5C37E04A" w14:textId="77777777" w:rsidR="0018793B" w:rsidRDefault="0018793B" w:rsidP="00E3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4C27" w14:textId="77777777" w:rsidR="00271918" w:rsidRPr="00F54629" w:rsidRDefault="00271918" w:rsidP="00F54629">
    <w:pPr>
      <w:pStyle w:val="a9"/>
      <w:rPr>
        <w:rFonts w:ascii="Arial" w:hAnsi="Arial" w:cs="Arial"/>
        <w:sz w:val="18"/>
        <w:szCs w:val="18"/>
      </w:rPr>
    </w:pPr>
    <w:r w:rsidRPr="00F54629">
      <w:rPr>
        <w:rFonts w:ascii="Arial" w:hAnsi="Arial" w:cs="Arial"/>
        <w:sz w:val="18"/>
        <w:szCs w:val="18"/>
      </w:rPr>
      <w:t>Исполнитель ________________________________________               Заказчик ___________________________________</w:t>
    </w:r>
  </w:p>
  <w:p w14:paraId="5CC931C2" w14:textId="77777777" w:rsidR="00271918" w:rsidRPr="00F54629" w:rsidRDefault="00271918" w:rsidP="00F54629">
    <w:pPr>
      <w:tabs>
        <w:tab w:val="center" w:pos="4677"/>
        <w:tab w:val="right" w:pos="9355"/>
      </w:tabs>
      <w:rPr>
        <w:rFonts w:ascii="Arial" w:hAnsi="Arial" w:cs="Arial"/>
        <w:sz w:val="18"/>
        <w:szCs w:val="18"/>
      </w:rPr>
    </w:pPr>
    <w:r w:rsidRPr="00F54629">
      <w:rPr>
        <w:rFonts w:ascii="Arial" w:hAnsi="Arial" w:cs="Arial"/>
        <w:sz w:val="18"/>
        <w:szCs w:val="18"/>
      </w:rPr>
      <w:t xml:space="preserve">                                                               подпись                                                                                            </w:t>
    </w:r>
    <w:proofErr w:type="spellStart"/>
    <w:r w:rsidRPr="00F54629">
      <w:rPr>
        <w:rFonts w:ascii="Arial" w:hAnsi="Arial" w:cs="Arial"/>
        <w:sz w:val="18"/>
        <w:szCs w:val="18"/>
      </w:rPr>
      <w:t>подпись</w:t>
    </w:r>
    <w:proofErr w:type="spellEnd"/>
  </w:p>
  <w:p w14:paraId="2D86C528" w14:textId="77777777" w:rsidR="00271918" w:rsidRPr="00F54629" w:rsidRDefault="00271918" w:rsidP="00F54629">
    <w:pPr>
      <w:tabs>
        <w:tab w:val="center" w:pos="4677"/>
        <w:tab w:val="right" w:pos="9355"/>
      </w:tabs>
      <w:rPr>
        <w:szCs w:val="16"/>
      </w:rPr>
    </w:pPr>
  </w:p>
  <w:p w14:paraId="264655AB" w14:textId="5C695494" w:rsidR="00271918" w:rsidRDefault="0027191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295">
      <w:rPr>
        <w:noProof/>
      </w:rPr>
      <w:t>22</w:t>
    </w:r>
    <w:r>
      <w:fldChar w:fldCharType="end"/>
    </w:r>
  </w:p>
  <w:p w14:paraId="73513532" w14:textId="77777777" w:rsidR="00271918" w:rsidRPr="00E30AF7" w:rsidRDefault="00271918" w:rsidP="00063456">
    <w:pPr>
      <w:pStyle w:val="a9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1D48" w14:textId="77777777" w:rsidR="00271918" w:rsidRDefault="00271918" w:rsidP="00063456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Исполнитель ________________________________________               Заказчик ___________________________________</w:t>
    </w:r>
  </w:p>
  <w:p w14:paraId="285E0BF4" w14:textId="77777777" w:rsidR="00271918" w:rsidRPr="00D27740" w:rsidRDefault="00271918" w:rsidP="00063456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подпись                                                                                            </w:t>
    </w:r>
    <w:proofErr w:type="spellStart"/>
    <w:r>
      <w:rPr>
        <w:rFonts w:ascii="Arial" w:hAnsi="Arial" w:cs="Arial"/>
        <w:sz w:val="18"/>
        <w:szCs w:val="18"/>
      </w:rPr>
      <w:t>подпись</w:t>
    </w:r>
    <w:proofErr w:type="spellEnd"/>
  </w:p>
  <w:p w14:paraId="3AFD5D58" w14:textId="77777777" w:rsidR="00271918" w:rsidRPr="00E60AFE" w:rsidRDefault="00271918" w:rsidP="00063456">
    <w:pPr>
      <w:pStyle w:val="a9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7BAB" w14:textId="77777777" w:rsidR="0018793B" w:rsidRDefault="0018793B" w:rsidP="00E30AF7">
      <w:r>
        <w:separator/>
      </w:r>
    </w:p>
  </w:footnote>
  <w:footnote w:type="continuationSeparator" w:id="0">
    <w:p w14:paraId="4077043B" w14:textId="77777777" w:rsidR="0018793B" w:rsidRDefault="0018793B" w:rsidP="00E30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EDC4" w14:textId="77777777" w:rsidR="00271918" w:rsidRPr="00B32DDE" w:rsidRDefault="00271918" w:rsidP="002B1C01">
    <w:pPr>
      <w:pStyle w:val="a7"/>
      <w:framePr w:wrap="auto" w:vAnchor="text" w:hAnchor="page" w:x="6040" w:y="119"/>
      <w:rPr>
        <w:rStyle w:val="ab"/>
        <w:sz w:val="16"/>
        <w:szCs w:val="16"/>
      </w:rPr>
    </w:pPr>
  </w:p>
  <w:p w14:paraId="475B3006" w14:textId="77777777" w:rsidR="00271918" w:rsidRPr="00AD336D" w:rsidRDefault="00271918" w:rsidP="00B61E2E">
    <w:pPr>
      <w:pStyle w:val="a7"/>
      <w:tabs>
        <w:tab w:val="left" w:pos="159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4D0"/>
    <w:multiLevelType w:val="hybridMultilevel"/>
    <w:tmpl w:val="5D725B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F70EE"/>
    <w:multiLevelType w:val="singleLevel"/>
    <w:tmpl w:val="5BAE90E6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/>
        <w:color w:val="auto"/>
      </w:rPr>
    </w:lvl>
  </w:abstractNum>
  <w:abstractNum w:abstractNumId="2" w15:restartNumberingAfterBreak="0">
    <w:nsid w:val="124F20F2"/>
    <w:multiLevelType w:val="hybridMultilevel"/>
    <w:tmpl w:val="1B58839A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 w15:restartNumberingAfterBreak="0">
    <w:nsid w:val="15FE6A47"/>
    <w:multiLevelType w:val="hybridMultilevel"/>
    <w:tmpl w:val="EE385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38E6"/>
    <w:multiLevelType w:val="hybridMultilevel"/>
    <w:tmpl w:val="82160080"/>
    <w:lvl w:ilvl="0" w:tplc="D298C0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96"/>
        </w:tabs>
      </w:pPr>
      <w:rPr>
        <w:rFonts w:cs="Times New Roman"/>
      </w:rPr>
    </w:lvl>
    <w:lvl w:ilvl="2" w:tplc="64D01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C60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CECF1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202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D69C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CB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76C9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E182D33"/>
    <w:multiLevelType w:val="hybridMultilevel"/>
    <w:tmpl w:val="96FA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D1384"/>
    <w:multiLevelType w:val="hybridMultilevel"/>
    <w:tmpl w:val="4B2C4D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99F54C3"/>
    <w:multiLevelType w:val="hybridMultilevel"/>
    <w:tmpl w:val="26BAFFA6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8" w15:restartNumberingAfterBreak="0">
    <w:nsid w:val="3E477775"/>
    <w:multiLevelType w:val="hybridMultilevel"/>
    <w:tmpl w:val="190063F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5697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4D8E7CE7"/>
    <w:multiLevelType w:val="hybridMultilevel"/>
    <w:tmpl w:val="42646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740A93"/>
    <w:multiLevelType w:val="hybridMultilevel"/>
    <w:tmpl w:val="EB20C03E"/>
    <w:lvl w:ilvl="0" w:tplc="C5166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A550D0"/>
    <w:multiLevelType w:val="hybridMultilevel"/>
    <w:tmpl w:val="15D63812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57DF40AF"/>
    <w:multiLevelType w:val="hybridMultilevel"/>
    <w:tmpl w:val="96388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35020"/>
    <w:multiLevelType w:val="hybridMultilevel"/>
    <w:tmpl w:val="2E48E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3770D"/>
    <w:multiLevelType w:val="multilevel"/>
    <w:tmpl w:val="EA2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6A5BAB"/>
    <w:multiLevelType w:val="singleLevel"/>
    <w:tmpl w:val="0D96A12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" w15:restartNumberingAfterBreak="0">
    <w:nsid w:val="66D722EF"/>
    <w:multiLevelType w:val="multilevel"/>
    <w:tmpl w:val="CC28B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0839CA"/>
    <w:multiLevelType w:val="hybridMultilevel"/>
    <w:tmpl w:val="4D0A0782"/>
    <w:lvl w:ilvl="0" w:tplc="CE5C1E32">
      <w:start w:val="16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9" w15:restartNumberingAfterBreak="0">
    <w:nsid w:val="684A3135"/>
    <w:multiLevelType w:val="hybridMultilevel"/>
    <w:tmpl w:val="FDF0731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9052C24"/>
    <w:multiLevelType w:val="hybridMultilevel"/>
    <w:tmpl w:val="2DD2359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0B1258"/>
    <w:multiLevelType w:val="hybridMultilevel"/>
    <w:tmpl w:val="C67E69D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70C45BE5"/>
    <w:multiLevelType w:val="hybridMultilevel"/>
    <w:tmpl w:val="493866B2"/>
    <w:lvl w:ilvl="0" w:tplc="58D8DBA6">
      <w:start w:val="1"/>
      <w:numFmt w:val="russianLower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B908DA"/>
    <w:multiLevelType w:val="hybridMultilevel"/>
    <w:tmpl w:val="CE5E7D1A"/>
    <w:lvl w:ilvl="0" w:tplc="F124972A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4" w15:restartNumberingAfterBreak="0">
    <w:nsid w:val="79FA32AA"/>
    <w:multiLevelType w:val="hybridMultilevel"/>
    <w:tmpl w:val="49FA8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EA1DF8"/>
    <w:multiLevelType w:val="hybridMultilevel"/>
    <w:tmpl w:val="3B56B092"/>
    <w:lvl w:ilvl="0" w:tplc="58D8DBA6">
      <w:start w:val="1"/>
      <w:numFmt w:val="russianLower"/>
      <w:lvlText w:val="%1)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6" w15:restartNumberingAfterBreak="0">
    <w:nsid w:val="7DA869A4"/>
    <w:multiLevelType w:val="hybridMultilevel"/>
    <w:tmpl w:val="D7A6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22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16"/>
  </w:num>
  <w:num w:numId="9">
    <w:abstractNumId w:val="19"/>
  </w:num>
  <w:num w:numId="10">
    <w:abstractNumId w:val="21"/>
  </w:num>
  <w:num w:numId="11">
    <w:abstractNumId w:val="20"/>
  </w:num>
  <w:num w:numId="12">
    <w:abstractNumId w:val="6"/>
  </w:num>
  <w:num w:numId="13">
    <w:abstractNumId w:val="1"/>
  </w:num>
  <w:num w:numId="14">
    <w:abstractNumId w:val="9"/>
  </w:num>
  <w:num w:numId="15">
    <w:abstractNumId w:val="24"/>
  </w:num>
  <w:num w:numId="16">
    <w:abstractNumId w:val="18"/>
  </w:num>
  <w:num w:numId="17">
    <w:abstractNumId w:val="10"/>
  </w:num>
  <w:num w:numId="18">
    <w:abstractNumId w:val="26"/>
  </w:num>
  <w:num w:numId="19">
    <w:abstractNumId w:val="11"/>
  </w:num>
  <w:num w:numId="20">
    <w:abstractNumId w:val="8"/>
  </w:num>
  <w:num w:numId="21">
    <w:abstractNumId w:val="23"/>
  </w:num>
  <w:num w:numId="22">
    <w:abstractNumId w:val="7"/>
  </w:num>
  <w:num w:numId="23">
    <w:abstractNumId w:val="5"/>
  </w:num>
  <w:num w:numId="24">
    <w:abstractNumId w:val="0"/>
  </w:num>
  <w:num w:numId="25">
    <w:abstractNumId w:val="2"/>
  </w:num>
  <w:num w:numId="26">
    <w:abstractNumId w:val="12"/>
  </w:num>
  <w:num w:numId="27">
    <w:abstractNumId w:val="16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C1"/>
    <w:rsid w:val="00002833"/>
    <w:rsid w:val="00006344"/>
    <w:rsid w:val="0001033B"/>
    <w:rsid w:val="000103F4"/>
    <w:rsid w:val="00011E77"/>
    <w:rsid w:val="0001603C"/>
    <w:rsid w:val="00021C63"/>
    <w:rsid w:val="000250C0"/>
    <w:rsid w:val="00026C7D"/>
    <w:rsid w:val="00031595"/>
    <w:rsid w:val="00031AD5"/>
    <w:rsid w:val="00031F50"/>
    <w:rsid w:val="000362E1"/>
    <w:rsid w:val="000417B1"/>
    <w:rsid w:val="0004411E"/>
    <w:rsid w:val="00044F6E"/>
    <w:rsid w:val="0005143A"/>
    <w:rsid w:val="00054049"/>
    <w:rsid w:val="00056A5E"/>
    <w:rsid w:val="00056F37"/>
    <w:rsid w:val="0005762F"/>
    <w:rsid w:val="0006127D"/>
    <w:rsid w:val="00062183"/>
    <w:rsid w:val="00063456"/>
    <w:rsid w:val="0006596D"/>
    <w:rsid w:val="00065F5C"/>
    <w:rsid w:val="00066618"/>
    <w:rsid w:val="000701B1"/>
    <w:rsid w:val="0007085C"/>
    <w:rsid w:val="00071189"/>
    <w:rsid w:val="0007161D"/>
    <w:rsid w:val="00074AA7"/>
    <w:rsid w:val="000819C6"/>
    <w:rsid w:val="00083502"/>
    <w:rsid w:val="00083935"/>
    <w:rsid w:val="00083A09"/>
    <w:rsid w:val="000849D5"/>
    <w:rsid w:val="00086204"/>
    <w:rsid w:val="00086432"/>
    <w:rsid w:val="00090142"/>
    <w:rsid w:val="000922C8"/>
    <w:rsid w:val="000973C1"/>
    <w:rsid w:val="0009743B"/>
    <w:rsid w:val="000A0029"/>
    <w:rsid w:val="000A10E7"/>
    <w:rsid w:val="000B6747"/>
    <w:rsid w:val="000B6CDF"/>
    <w:rsid w:val="000B748D"/>
    <w:rsid w:val="000C00A6"/>
    <w:rsid w:val="000C0553"/>
    <w:rsid w:val="000C1E8D"/>
    <w:rsid w:val="000C23B9"/>
    <w:rsid w:val="000C37BB"/>
    <w:rsid w:val="000C423C"/>
    <w:rsid w:val="000C57D5"/>
    <w:rsid w:val="000D0BA8"/>
    <w:rsid w:val="000D0D1E"/>
    <w:rsid w:val="000D429D"/>
    <w:rsid w:val="000D672F"/>
    <w:rsid w:val="000D68F7"/>
    <w:rsid w:val="000E32A8"/>
    <w:rsid w:val="000F02EF"/>
    <w:rsid w:val="000F29BA"/>
    <w:rsid w:val="001005DB"/>
    <w:rsid w:val="001012FC"/>
    <w:rsid w:val="001029FD"/>
    <w:rsid w:val="0010616C"/>
    <w:rsid w:val="00106680"/>
    <w:rsid w:val="00106F14"/>
    <w:rsid w:val="0010782D"/>
    <w:rsid w:val="00107AF5"/>
    <w:rsid w:val="00111572"/>
    <w:rsid w:val="001135A2"/>
    <w:rsid w:val="0011742E"/>
    <w:rsid w:val="001175AC"/>
    <w:rsid w:val="00123E71"/>
    <w:rsid w:val="00125FC4"/>
    <w:rsid w:val="0013524C"/>
    <w:rsid w:val="00137472"/>
    <w:rsid w:val="0013788E"/>
    <w:rsid w:val="001424A9"/>
    <w:rsid w:val="0014344B"/>
    <w:rsid w:val="00146B51"/>
    <w:rsid w:val="00150228"/>
    <w:rsid w:val="0015046C"/>
    <w:rsid w:val="00152647"/>
    <w:rsid w:val="001532DC"/>
    <w:rsid w:val="00154DA3"/>
    <w:rsid w:val="00156085"/>
    <w:rsid w:val="001567C6"/>
    <w:rsid w:val="001600CE"/>
    <w:rsid w:val="001613B2"/>
    <w:rsid w:val="00162664"/>
    <w:rsid w:val="00163B5D"/>
    <w:rsid w:val="00170D55"/>
    <w:rsid w:val="001719EB"/>
    <w:rsid w:val="00171D46"/>
    <w:rsid w:val="00173FCA"/>
    <w:rsid w:val="00173FDF"/>
    <w:rsid w:val="00175B74"/>
    <w:rsid w:val="00176F44"/>
    <w:rsid w:val="00180495"/>
    <w:rsid w:val="00180C42"/>
    <w:rsid w:val="00180DCC"/>
    <w:rsid w:val="00181EAB"/>
    <w:rsid w:val="0018793B"/>
    <w:rsid w:val="001A0909"/>
    <w:rsid w:val="001A0A4A"/>
    <w:rsid w:val="001A256C"/>
    <w:rsid w:val="001A2A4B"/>
    <w:rsid w:val="001A78FC"/>
    <w:rsid w:val="001B0075"/>
    <w:rsid w:val="001B0AB6"/>
    <w:rsid w:val="001B35E7"/>
    <w:rsid w:val="001B50F5"/>
    <w:rsid w:val="001B5698"/>
    <w:rsid w:val="001B6554"/>
    <w:rsid w:val="001B6721"/>
    <w:rsid w:val="001C603D"/>
    <w:rsid w:val="001C61D5"/>
    <w:rsid w:val="001D533B"/>
    <w:rsid w:val="001D5B35"/>
    <w:rsid w:val="001D70D2"/>
    <w:rsid w:val="001D7D37"/>
    <w:rsid w:val="001E09F6"/>
    <w:rsid w:val="001E1D06"/>
    <w:rsid w:val="001E3C12"/>
    <w:rsid w:val="001E768C"/>
    <w:rsid w:val="001F0243"/>
    <w:rsid w:val="001F362F"/>
    <w:rsid w:val="001F5C06"/>
    <w:rsid w:val="001F5ED6"/>
    <w:rsid w:val="00200068"/>
    <w:rsid w:val="0020232B"/>
    <w:rsid w:val="00203D6D"/>
    <w:rsid w:val="002044D9"/>
    <w:rsid w:val="00204FEC"/>
    <w:rsid w:val="00206546"/>
    <w:rsid w:val="00214D05"/>
    <w:rsid w:val="002157DA"/>
    <w:rsid w:val="00215B47"/>
    <w:rsid w:val="002170D3"/>
    <w:rsid w:val="002172D3"/>
    <w:rsid w:val="00224ADC"/>
    <w:rsid w:val="002319EB"/>
    <w:rsid w:val="00232666"/>
    <w:rsid w:val="00235E5C"/>
    <w:rsid w:val="002370B6"/>
    <w:rsid w:val="002408F3"/>
    <w:rsid w:val="00243D9D"/>
    <w:rsid w:val="00246909"/>
    <w:rsid w:val="00252272"/>
    <w:rsid w:val="00253A5D"/>
    <w:rsid w:val="0025502E"/>
    <w:rsid w:val="00256164"/>
    <w:rsid w:val="00260584"/>
    <w:rsid w:val="00265331"/>
    <w:rsid w:val="00265B90"/>
    <w:rsid w:val="002666B4"/>
    <w:rsid w:val="00267C6C"/>
    <w:rsid w:val="00270241"/>
    <w:rsid w:val="00271025"/>
    <w:rsid w:val="00271918"/>
    <w:rsid w:val="00274C08"/>
    <w:rsid w:val="002753B2"/>
    <w:rsid w:val="002761A5"/>
    <w:rsid w:val="00276243"/>
    <w:rsid w:val="00276EAF"/>
    <w:rsid w:val="00283098"/>
    <w:rsid w:val="002A0A2F"/>
    <w:rsid w:val="002A6915"/>
    <w:rsid w:val="002A7362"/>
    <w:rsid w:val="002A7AEC"/>
    <w:rsid w:val="002A7B5B"/>
    <w:rsid w:val="002B100C"/>
    <w:rsid w:val="002B1C01"/>
    <w:rsid w:val="002B4D0D"/>
    <w:rsid w:val="002C0F1D"/>
    <w:rsid w:val="002C25EA"/>
    <w:rsid w:val="002C3819"/>
    <w:rsid w:val="002C3C0A"/>
    <w:rsid w:val="002C5E8E"/>
    <w:rsid w:val="002C6882"/>
    <w:rsid w:val="002C734F"/>
    <w:rsid w:val="002D05C2"/>
    <w:rsid w:val="002D0728"/>
    <w:rsid w:val="002D4F98"/>
    <w:rsid w:val="002D6115"/>
    <w:rsid w:val="002D64B5"/>
    <w:rsid w:val="002D78C8"/>
    <w:rsid w:val="002E208E"/>
    <w:rsid w:val="002E23A2"/>
    <w:rsid w:val="002E25C9"/>
    <w:rsid w:val="002E5AEA"/>
    <w:rsid w:val="002F0B68"/>
    <w:rsid w:val="002F140E"/>
    <w:rsid w:val="002F49E7"/>
    <w:rsid w:val="002F4DF4"/>
    <w:rsid w:val="002F548E"/>
    <w:rsid w:val="002F6BF3"/>
    <w:rsid w:val="002F756B"/>
    <w:rsid w:val="00300927"/>
    <w:rsid w:val="00303575"/>
    <w:rsid w:val="003057F3"/>
    <w:rsid w:val="00307825"/>
    <w:rsid w:val="00307C5B"/>
    <w:rsid w:val="00311031"/>
    <w:rsid w:val="003112C7"/>
    <w:rsid w:val="00314C37"/>
    <w:rsid w:val="00315590"/>
    <w:rsid w:val="0032095E"/>
    <w:rsid w:val="00321695"/>
    <w:rsid w:val="00326EBB"/>
    <w:rsid w:val="00327816"/>
    <w:rsid w:val="00327E26"/>
    <w:rsid w:val="0033097C"/>
    <w:rsid w:val="00330D25"/>
    <w:rsid w:val="003311EA"/>
    <w:rsid w:val="003321EF"/>
    <w:rsid w:val="00335520"/>
    <w:rsid w:val="00340647"/>
    <w:rsid w:val="00341A03"/>
    <w:rsid w:val="00343121"/>
    <w:rsid w:val="003434A9"/>
    <w:rsid w:val="00345B6E"/>
    <w:rsid w:val="0034669F"/>
    <w:rsid w:val="003470C0"/>
    <w:rsid w:val="00351B8B"/>
    <w:rsid w:val="00352113"/>
    <w:rsid w:val="003526EF"/>
    <w:rsid w:val="003543E6"/>
    <w:rsid w:val="0035498C"/>
    <w:rsid w:val="00355EEB"/>
    <w:rsid w:val="003636A1"/>
    <w:rsid w:val="00363CA6"/>
    <w:rsid w:val="0036497D"/>
    <w:rsid w:val="00365956"/>
    <w:rsid w:val="00370C88"/>
    <w:rsid w:val="00374FDE"/>
    <w:rsid w:val="00375370"/>
    <w:rsid w:val="00377E08"/>
    <w:rsid w:val="0038656E"/>
    <w:rsid w:val="00390C8B"/>
    <w:rsid w:val="003A0FD2"/>
    <w:rsid w:val="003A1899"/>
    <w:rsid w:val="003A3FA6"/>
    <w:rsid w:val="003A4334"/>
    <w:rsid w:val="003A61C8"/>
    <w:rsid w:val="003B3F7C"/>
    <w:rsid w:val="003C058A"/>
    <w:rsid w:val="003C0FD6"/>
    <w:rsid w:val="003C1390"/>
    <w:rsid w:val="003C1B98"/>
    <w:rsid w:val="003C3165"/>
    <w:rsid w:val="003C4664"/>
    <w:rsid w:val="003C4E7A"/>
    <w:rsid w:val="003D4A40"/>
    <w:rsid w:val="003D4FC6"/>
    <w:rsid w:val="003D5CB0"/>
    <w:rsid w:val="003D7DDA"/>
    <w:rsid w:val="003E0A99"/>
    <w:rsid w:val="003E3D2D"/>
    <w:rsid w:val="003E7ED5"/>
    <w:rsid w:val="003F10CF"/>
    <w:rsid w:val="003F11CE"/>
    <w:rsid w:val="003F2E46"/>
    <w:rsid w:val="003F4158"/>
    <w:rsid w:val="003F579D"/>
    <w:rsid w:val="00401CF9"/>
    <w:rsid w:val="004043B2"/>
    <w:rsid w:val="00411061"/>
    <w:rsid w:val="00411F4F"/>
    <w:rsid w:val="004125B4"/>
    <w:rsid w:val="004141AC"/>
    <w:rsid w:val="00414303"/>
    <w:rsid w:val="00415602"/>
    <w:rsid w:val="00420101"/>
    <w:rsid w:val="0043055A"/>
    <w:rsid w:val="00431243"/>
    <w:rsid w:val="00431812"/>
    <w:rsid w:val="00432D3A"/>
    <w:rsid w:val="00432EB3"/>
    <w:rsid w:val="004371DB"/>
    <w:rsid w:val="00440B32"/>
    <w:rsid w:val="00441126"/>
    <w:rsid w:val="00442EC1"/>
    <w:rsid w:val="004447FE"/>
    <w:rsid w:val="004463B7"/>
    <w:rsid w:val="00446EC3"/>
    <w:rsid w:val="00451A85"/>
    <w:rsid w:val="00456F0E"/>
    <w:rsid w:val="004576B0"/>
    <w:rsid w:val="004615DB"/>
    <w:rsid w:val="00464BD3"/>
    <w:rsid w:val="00465B0E"/>
    <w:rsid w:val="0046732B"/>
    <w:rsid w:val="004747DD"/>
    <w:rsid w:val="00476C46"/>
    <w:rsid w:val="0048225C"/>
    <w:rsid w:val="00485F85"/>
    <w:rsid w:val="00486972"/>
    <w:rsid w:val="0049568F"/>
    <w:rsid w:val="00497A71"/>
    <w:rsid w:val="00497E5D"/>
    <w:rsid w:val="004A06CA"/>
    <w:rsid w:val="004A0BD9"/>
    <w:rsid w:val="004A51A3"/>
    <w:rsid w:val="004A58DA"/>
    <w:rsid w:val="004A6198"/>
    <w:rsid w:val="004A775D"/>
    <w:rsid w:val="004B0527"/>
    <w:rsid w:val="004B065A"/>
    <w:rsid w:val="004B14C6"/>
    <w:rsid w:val="004B3F79"/>
    <w:rsid w:val="004B4421"/>
    <w:rsid w:val="004B481F"/>
    <w:rsid w:val="004B48AD"/>
    <w:rsid w:val="004B4CD9"/>
    <w:rsid w:val="004B5796"/>
    <w:rsid w:val="004C12A3"/>
    <w:rsid w:val="004C3FA2"/>
    <w:rsid w:val="004C53E2"/>
    <w:rsid w:val="004C7362"/>
    <w:rsid w:val="004D0E91"/>
    <w:rsid w:val="004D12C4"/>
    <w:rsid w:val="004D1C24"/>
    <w:rsid w:val="004D2416"/>
    <w:rsid w:val="004D7549"/>
    <w:rsid w:val="004D7B31"/>
    <w:rsid w:val="004E0393"/>
    <w:rsid w:val="004E08A9"/>
    <w:rsid w:val="004E0E42"/>
    <w:rsid w:val="004E149C"/>
    <w:rsid w:val="004E3B5F"/>
    <w:rsid w:val="004E5BEE"/>
    <w:rsid w:val="004F0631"/>
    <w:rsid w:val="004F3967"/>
    <w:rsid w:val="00500CE1"/>
    <w:rsid w:val="005023A5"/>
    <w:rsid w:val="005029D8"/>
    <w:rsid w:val="00502AB9"/>
    <w:rsid w:val="00502CF5"/>
    <w:rsid w:val="00503047"/>
    <w:rsid w:val="00503C89"/>
    <w:rsid w:val="005044D5"/>
    <w:rsid w:val="00504DE5"/>
    <w:rsid w:val="005056EB"/>
    <w:rsid w:val="00505AA9"/>
    <w:rsid w:val="00507E47"/>
    <w:rsid w:val="00510D85"/>
    <w:rsid w:val="00511C06"/>
    <w:rsid w:val="0051585C"/>
    <w:rsid w:val="0051597F"/>
    <w:rsid w:val="00516355"/>
    <w:rsid w:val="00526954"/>
    <w:rsid w:val="00532B2E"/>
    <w:rsid w:val="00532F51"/>
    <w:rsid w:val="00536717"/>
    <w:rsid w:val="00540B15"/>
    <w:rsid w:val="00546BF5"/>
    <w:rsid w:val="00546E4A"/>
    <w:rsid w:val="00547269"/>
    <w:rsid w:val="00551874"/>
    <w:rsid w:val="0055386A"/>
    <w:rsid w:val="00555120"/>
    <w:rsid w:val="005551E5"/>
    <w:rsid w:val="00555284"/>
    <w:rsid w:val="00556B05"/>
    <w:rsid w:val="005624FB"/>
    <w:rsid w:val="005669EA"/>
    <w:rsid w:val="0057058B"/>
    <w:rsid w:val="00571CC4"/>
    <w:rsid w:val="00572B27"/>
    <w:rsid w:val="00590346"/>
    <w:rsid w:val="00591B04"/>
    <w:rsid w:val="00592025"/>
    <w:rsid w:val="0059268C"/>
    <w:rsid w:val="005933DA"/>
    <w:rsid w:val="00595ABD"/>
    <w:rsid w:val="00596E3C"/>
    <w:rsid w:val="005A1E94"/>
    <w:rsid w:val="005A25A9"/>
    <w:rsid w:val="005A4D56"/>
    <w:rsid w:val="005A5850"/>
    <w:rsid w:val="005A6C87"/>
    <w:rsid w:val="005B25C3"/>
    <w:rsid w:val="005B2AAD"/>
    <w:rsid w:val="005B6185"/>
    <w:rsid w:val="005B645B"/>
    <w:rsid w:val="005C3A04"/>
    <w:rsid w:val="005C480D"/>
    <w:rsid w:val="005C7FFA"/>
    <w:rsid w:val="005D233E"/>
    <w:rsid w:val="005D4164"/>
    <w:rsid w:val="005D4D97"/>
    <w:rsid w:val="005D4E6C"/>
    <w:rsid w:val="005D70A6"/>
    <w:rsid w:val="005E3FC1"/>
    <w:rsid w:val="005E53AB"/>
    <w:rsid w:val="005F26DD"/>
    <w:rsid w:val="005F2F7E"/>
    <w:rsid w:val="005F52B0"/>
    <w:rsid w:val="005F62D4"/>
    <w:rsid w:val="005F6402"/>
    <w:rsid w:val="005F683C"/>
    <w:rsid w:val="005F71AB"/>
    <w:rsid w:val="005F731F"/>
    <w:rsid w:val="005F7EFC"/>
    <w:rsid w:val="00600675"/>
    <w:rsid w:val="006010A2"/>
    <w:rsid w:val="00603F59"/>
    <w:rsid w:val="00607A64"/>
    <w:rsid w:val="0061074F"/>
    <w:rsid w:val="006238A6"/>
    <w:rsid w:val="0062607D"/>
    <w:rsid w:val="00627A16"/>
    <w:rsid w:val="00631279"/>
    <w:rsid w:val="00635663"/>
    <w:rsid w:val="0064137A"/>
    <w:rsid w:val="00641A12"/>
    <w:rsid w:val="00646A2E"/>
    <w:rsid w:val="006478D8"/>
    <w:rsid w:val="00651006"/>
    <w:rsid w:val="006515E6"/>
    <w:rsid w:val="006539E1"/>
    <w:rsid w:val="00653DBB"/>
    <w:rsid w:val="00657B12"/>
    <w:rsid w:val="00661D4B"/>
    <w:rsid w:val="00664FE7"/>
    <w:rsid w:val="00665D72"/>
    <w:rsid w:val="00665F0D"/>
    <w:rsid w:val="006718E6"/>
    <w:rsid w:val="00672051"/>
    <w:rsid w:val="00672EC5"/>
    <w:rsid w:val="0067434F"/>
    <w:rsid w:val="0067548E"/>
    <w:rsid w:val="006765B4"/>
    <w:rsid w:val="00676F6A"/>
    <w:rsid w:val="00682727"/>
    <w:rsid w:val="00682890"/>
    <w:rsid w:val="006830D6"/>
    <w:rsid w:val="00683358"/>
    <w:rsid w:val="00690295"/>
    <w:rsid w:val="0069420A"/>
    <w:rsid w:val="00694887"/>
    <w:rsid w:val="006968FA"/>
    <w:rsid w:val="006A19DA"/>
    <w:rsid w:val="006A3BDA"/>
    <w:rsid w:val="006A6A71"/>
    <w:rsid w:val="006B24FA"/>
    <w:rsid w:val="006B73A3"/>
    <w:rsid w:val="006C03ED"/>
    <w:rsid w:val="006C24B1"/>
    <w:rsid w:val="006C2AA2"/>
    <w:rsid w:val="006C5E34"/>
    <w:rsid w:val="006C6598"/>
    <w:rsid w:val="006C6D6D"/>
    <w:rsid w:val="006C7C8E"/>
    <w:rsid w:val="006D452F"/>
    <w:rsid w:val="006D5C36"/>
    <w:rsid w:val="006E10C6"/>
    <w:rsid w:val="006E18A3"/>
    <w:rsid w:val="006E27E9"/>
    <w:rsid w:val="006E2D5D"/>
    <w:rsid w:val="006E7658"/>
    <w:rsid w:val="006F186A"/>
    <w:rsid w:val="006F358B"/>
    <w:rsid w:val="006F4CD0"/>
    <w:rsid w:val="006F7BA6"/>
    <w:rsid w:val="0070003C"/>
    <w:rsid w:val="007010C3"/>
    <w:rsid w:val="007016FE"/>
    <w:rsid w:val="007062D5"/>
    <w:rsid w:val="0071160F"/>
    <w:rsid w:val="007122CA"/>
    <w:rsid w:val="00712B04"/>
    <w:rsid w:val="00714612"/>
    <w:rsid w:val="00714C22"/>
    <w:rsid w:val="00717802"/>
    <w:rsid w:val="0072042D"/>
    <w:rsid w:val="00722B11"/>
    <w:rsid w:val="00725C05"/>
    <w:rsid w:val="00732CFD"/>
    <w:rsid w:val="00733123"/>
    <w:rsid w:val="00735669"/>
    <w:rsid w:val="00735863"/>
    <w:rsid w:val="0073695D"/>
    <w:rsid w:val="007407DC"/>
    <w:rsid w:val="00743B45"/>
    <w:rsid w:val="00744C50"/>
    <w:rsid w:val="0074638B"/>
    <w:rsid w:val="00747110"/>
    <w:rsid w:val="00747954"/>
    <w:rsid w:val="007520F9"/>
    <w:rsid w:val="00754C7E"/>
    <w:rsid w:val="00756483"/>
    <w:rsid w:val="00756B71"/>
    <w:rsid w:val="00763482"/>
    <w:rsid w:val="00773E21"/>
    <w:rsid w:val="007764CD"/>
    <w:rsid w:val="007845CD"/>
    <w:rsid w:val="00785DF6"/>
    <w:rsid w:val="00785E9E"/>
    <w:rsid w:val="007909E5"/>
    <w:rsid w:val="00791B98"/>
    <w:rsid w:val="007949E7"/>
    <w:rsid w:val="007978CF"/>
    <w:rsid w:val="007A6B55"/>
    <w:rsid w:val="007A7783"/>
    <w:rsid w:val="007B1194"/>
    <w:rsid w:val="007B6FCF"/>
    <w:rsid w:val="007B764B"/>
    <w:rsid w:val="007C0ADD"/>
    <w:rsid w:val="007C2F95"/>
    <w:rsid w:val="007C73D0"/>
    <w:rsid w:val="007D7B1E"/>
    <w:rsid w:val="007E0FC3"/>
    <w:rsid w:val="007E5178"/>
    <w:rsid w:val="007E6DB0"/>
    <w:rsid w:val="007E6EFD"/>
    <w:rsid w:val="007F220C"/>
    <w:rsid w:val="007F26EC"/>
    <w:rsid w:val="007F2DD0"/>
    <w:rsid w:val="007F7F3B"/>
    <w:rsid w:val="008040E4"/>
    <w:rsid w:val="0080561D"/>
    <w:rsid w:val="008107D6"/>
    <w:rsid w:val="00810876"/>
    <w:rsid w:val="008115A7"/>
    <w:rsid w:val="008201B2"/>
    <w:rsid w:val="00820D57"/>
    <w:rsid w:val="00821633"/>
    <w:rsid w:val="00823E39"/>
    <w:rsid w:val="00830CB2"/>
    <w:rsid w:val="00833FA6"/>
    <w:rsid w:val="00843DB5"/>
    <w:rsid w:val="00846080"/>
    <w:rsid w:val="00846324"/>
    <w:rsid w:val="0085121B"/>
    <w:rsid w:val="008526CA"/>
    <w:rsid w:val="008538F6"/>
    <w:rsid w:val="00857B23"/>
    <w:rsid w:val="008613F2"/>
    <w:rsid w:val="0086302C"/>
    <w:rsid w:val="0086357A"/>
    <w:rsid w:val="0086713A"/>
    <w:rsid w:val="00870DEF"/>
    <w:rsid w:val="00870F96"/>
    <w:rsid w:val="00874645"/>
    <w:rsid w:val="00874B1A"/>
    <w:rsid w:val="00875D00"/>
    <w:rsid w:val="008765B7"/>
    <w:rsid w:val="00883720"/>
    <w:rsid w:val="00885AAD"/>
    <w:rsid w:val="00885BB8"/>
    <w:rsid w:val="00891B21"/>
    <w:rsid w:val="00892371"/>
    <w:rsid w:val="00894942"/>
    <w:rsid w:val="00894F3B"/>
    <w:rsid w:val="008A32BA"/>
    <w:rsid w:val="008A6319"/>
    <w:rsid w:val="008A7B13"/>
    <w:rsid w:val="008A7EB2"/>
    <w:rsid w:val="008B2159"/>
    <w:rsid w:val="008B2E06"/>
    <w:rsid w:val="008B4306"/>
    <w:rsid w:val="008B6E97"/>
    <w:rsid w:val="008C0086"/>
    <w:rsid w:val="008C0661"/>
    <w:rsid w:val="008C118F"/>
    <w:rsid w:val="008C61BC"/>
    <w:rsid w:val="008D2C9D"/>
    <w:rsid w:val="008D3740"/>
    <w:rsid w:val="008E17E2"/>
    <w:rsid w:val="008E364C"/>
    <w:rsid w:val="008E436D"/>
    <w:rsid w:val="008E50A7"/>
    <w:rsid w:val="008F1F4D"/>
    <w:rsid w:val="008F46B3"/>
    <w:rsid w:val="00900EB9"/>
    <w:rsid w:val="0090251F"/>
    <w:rsid w:val="00903552"/>
    <w:rsid w:val="00903859"/>
    <w:rsid w:val="009068B6"/>
    <w:rsid w:val="009132C0"/>
    <w:rsid w:val="00913D49"/>
    <w:rsid w:val="00916E88"/>
    <w:rsid w:val="00925AB1"/>
    <w:rsid w:val="0092792E"/>
    <w:rsid w:val="00927A18"/>
    <w:rsid w:val="009305BB"/>
    <w:rsid w:val="009313AA"/>
    <w:rsid w:val="0093383B"/>
    <w:rsid w:val="00934234"/>
    <w:rsid w:val="00935FD6"/>
    <w:rsid w:val="00937A0E"/>
    <w:rsid w:val="00937CEB"/>
    <w:rsid w:val="00941233"/>
    <w:rsid w:val="009412A5"/>
    <w:rsid w:val="00941A71"/>
    <w:rsid w:val="00942CD8"/>
    <w:rsid w:val="009436D5"/>
    <w:rsid w:val="009465DD"/>
    <w:rsid w:val="0094779A"/>
    <w:rsid w:val="009507E9"/>
    <w:rsid w:val="00951853"/>
    <w:rsid w:val="0095689C"/>
    <w:rsid w:val="00960053"/>
    <w:rsid w:val="009605AA"/>
    <w:rsid w:val="009614A7"/>
    <w:rsid w:val="00967718"/>
    <w:rsid w:val="00976A80"/>
    <w:rsid w:val="0098159C"/>
    <w:rsid w:val="009820AA"/>
    <w:rsid w:val="009831E2"/>
    <w:rsid w:val="00983A5F"/>
    <w:rsid w:val="00983AAA"/>
    <w:rsid w:val="00992552"/>
    <w:rsid w:val="00995188"/>
    <w:rsid w:val="009A38E9"/>
    <w:rsid w:val="009A51E0"/>
    <w:rsid w:val="009A5781"/>
    <w:rsid w:val="009B491A"/>
    <w:rsid w:val="009B4CAF"/>
    <w:rsid w:val="009B7BF6"/>
    <w:rsid w:val="009C2A06"/>
    <w:rsid w:val="009C4BEA"/>
    <w:rsid w:val="009C529A"/>
    <w:rsid w:val="009D2E3F"/>
    <w:rsid w:val="009D347E"/>
    <w:rsid w:val="009D4E48"/>
    <w:rsid w:val="009D54FC"/>
    <w:rsid w:val="009E03FB"/>
    <w:rsid w:val="009E0AEF"/>
    <w:rsid w:val="009E246A"/>
    <w:rsid w:val="009E2E2F"/>
    <w:rsid w:val="009E3E33"/>
    <w:rsid w:val="009E4AF1"/>
    <w:rsid w:val="009E5C76"/>
    <w:rsid w:val="009E7795"/>
    <w:rsid w:val="009F0392"/>
    <w:rsid w:val="009F4C5B"/>
    <w:rsid w:val="009F51E3"/>
    <w:rsid w:val="009F6371"/>
    <w:rsid w:val="00A0011F"/>
    <w:rsid w:val="00A01082"/>
    <w:rsid w:val="00A02955"/>
    <w:rsid w:val="00A040DC"/>
    <w:rsid w:val="00A05222"/>
    <w:rsid w:val="00A134AB"/>
    <w:rsid w:val="00A15395"/>
    <w:rsid w:val="00A1591E"/>
    <w:rsid w:val="00A172DA"/>
    <w:rsid w:val="00A22FE9"/>
    <w:rsid w:val="00A233E8"/>
    <w:rsid w:val="00A23C94"/>
    <w:rsid w:val="00A24774"/>
    <w:rsid w:val="00A2497D"/>
    <w:rsid w:val="00A25D0C"/>
    <w:rsid w:val="00A37F9B"/>
    <w:rsid w:val="00A44582"/>
    <w:rsid w:val="00A4559F"/>
    <w:rsid w:val="00A45F58"/>
    <w:rsid w:val="00A60FBC"/>
    <w:rsid w:val="00A6114F"/>
    <w:rsid w:val="00A633F7"/>
    <w:rsid w:val="00A63FC0"/>
    <w:rsid w:val="00A64D7F"/>
    <w:rsid w:val="00A65643"/>
    <w:rsid w:val="00A706C8"/>
    <w:rsid w:val="00A709E0"/>
    <w:rsid w:val="00A772F8"/>
    <w:rsid w:val="00A82B77"/>
    <w:rsid w:val="00A90895"/>
    <w:rsid w:val="00A908B7"/>
    <w:rsid w:val="00A91A5A"/>
    <w:rsid w:val="00A92302"/>
    <w:rsid w:val="00A923A8"/>
    <w:rsid w:val="00A92730"/>
    <w:rsid w:val="00A9480B"/>
    <w:rsid w:val="00AA2875"/>
    <w:rsid w:val="00AA3781"/>
    <w:rsid w:val="00AA469B"/>
    <w:rsid w:val="00AA5481"/>
    <w:rsid w:val="00AA5AA3"/>
    <w:rsid w:val="00AA7D15"/>
    <w:rsid w:val="00AB10B7"/>
    <w:rsid w:val="00AB11A4"/>
    <w:rsid w:val="00AB2AF5"/>
    <w:rsid w:val="00AB3A17"/>
    <w:rsid w:val="00AB6F93"/>
    <w:rsid w:val="00AB75DD"/>
    <w:rsid w:val="00AC2955"/>
    <w:rsid w:val="00AC5CF4"/>
    <w:rsid w:val="00AD2A02"/>
    <w:rsid w:val="00AD336D"/>
    <w:rsid w:val="00AD3721"/>
    <w:rsid w:val="00AD393C"/>
    <w:rsid w:val="00AD777A"/>
    <w:rsid w:val="00AE2E38"/>
    <w:rsid w:val="00AE3F3B"/>
    <w:rsid w:val="00AE5660"/>
    <w:rsid w:val="00AE78B1"/>
    <w:rsid w:val="00AF3E11"/>
    <w:rsid w:val="00AF45C5"/>
    <w:rsid w:val="00AF5986"/>
    <w:rsid w:val="00AF694B"/>
    <w:rsid w:val="00AF6C4C"/>
    <w:rsid w:val="00AF791B"/>
    <w:rsid w:val="00B02BA4"/>
    <w:rsid w:val="00B038F4"/>
    <w:rsid w:val="00B067A7"/>
    <w:rsid w:val="00B068E5"/>
    <w:rsid w:val="00B106D6"/>
    <w:rsid w:val="00B11228"/>
    <w:rsid w:val="00B11510"/>
    <w:rsid w:val="00B13050"/>
    <w:rsid w:val="00B13DFF"/>
    <w:rsid w:val="00B15699"/>
    <w:rsid w:val="00B215BD"/>
    <w:rsid w:val="00B21957"/>
    <w:rsid w:val="00B25389"/>
    <w:rsid w:val="00B26C9D"/>
    <w:rsid w:val="00B27F45"/>
    <w:rsid w:val="00B32DDE"/>
    <w:rsid w:val="00B33BEA"/>
    <w:rsid w:val="00B368C4"/>
    <w:rsid w:val="00B375FD"/>
    <w:rsid w:val="00B43C10"/>
    <w:rsid w:val="00B44007"/>
    <w:rsid w:val="00B442E5"/>
    <w:rsid w:val="00B444C5"/>
    <w:rsid w:val="00B51C5C"/>
    <w:rsid w:val="00B575B9"/>
    <w:rsid w:val="00B61DEF"/>
    <w:rsid w:val="00B61E2E"/>
    <w:rsid w:val="00B67F53"/>
    <w:rsid w:val="00B70635"/>
    <w:rsid w:val="00B711D2"/>
    <w:rsid w:val="00B7341B"/>
    <w:rsid w:val="00B76211"/>
    <w:rsid w:val="00B80858"/>
    <w:rsid w:val="00B82C95"/>
    <w:rsid w:val="00B83229"/>
    <w:rsid w:val="00B86963"/>
    <w:rsid w:val="00B87A4B"/>
    <w:rsid w:val="00B916E8"/>
    <w:rsid w:val="00B948F7"/>
    <w:rsid w:val="00B94F5C"/>
    <w:rsid w:val="00B95449"/>
    <w:rsid w:val="00BA0CB3"/>
    <w:rsid w:val="00BA5950"/>
    <w:rsid w:val="00BB24C9"/>
    <w:rsid w:val="00BB3829"/>
    <w:rsid w:val="00BB6147"/>
    <w:rsid w:val="00BC0588"/>
    <w:rsid w:val="00BC544E"/>
    <w:rsid w:val="00BC62F6"/>
    <w:rsid w:val="00BC6BB2"/>
    <w:rsid w:val="00BC78EE"/>
    <w:rsid w:val="00BD19BA"/>
    <w:rsid w:val="00BD2C11"/>
    <w:rsid w:val="00BD6111"/>
    <w:rsid w:val="00BE10CB"/>
    <w:rsid w:val="00BE1D9A"/>
    <w:rsid w:val="00BE69E8"/>
    <w:rsid w:val="00BE6EFB"/>
    <w:rsid w:val="00BE784D"/>
    <w:rsid w:val="00BE7BCA"/>
    <w:rsid w:val="00BF29D2"/>
    <w:rsid w:val="00BF72F1"/>
    <w:rsid w:val="00C00A31"/>
    <w:rsid w:val="00C016B2"/>
    <w:rsid w:val="00C036C9"/>
    <w:rsid w:val="00C1080A"/>
    <w:rsid w:val="00C123AA"/>
    <w:rsid w:val="00C2011C"/>
    <w:rsid w:val="00C2023E"/>
    <w:rsid w:val="00C25A6A"/>
    <w:rsid w:val="00C34422"/>
    <w:rsid w:val="00C402A4"/>
    <w:rsid w:val="00C402A7"/>
    <w:rsid w:val="00C40EA9"/>
    <w:rsid w:val="00C43525"/>
    <w:rsid w:val="00C442CF"/>
    <w:rsid w:val="00C46456"/>
    <w:rsid w:val="00C503D7"/>
    <w:rsid w:val="00C509DE"/>
    <w:rsid w:val="00C52608"/>
    <w:rsid w:val="00C52A26"/>
    <w:rsid w:val="00C5663C"/>
    <w:rsid w:val="00C629B7"/>
    <w:rsid w:val="00C633D7"/>
    <w:rsid w:val="00C64702"/>
    <w:rsid w:val="00C66230"/>
    <w:rsid w:val="00C669F5"/>
    <w:rsid w:val="00C66D5B"/>
    <w:rsid w:val="00C701AA"/>
    <w:rsid w:val="00C7413A"/>
    <w:rsid w:val="00C755EE"/>
    <w:rsid w:val="00C77BDE"/>
    <w:rsid w:val="00C80007"/>
    <w:rsid w:val="00C876AB"/>
    <w:rsid w:val="00C90870"/>
    <w:rsid w:val="00C91DF8"/>
    <w:rsid w:val="00C93006"/>
    <w:rsid w:val="00C94827"/>
    <w:rsid w:val="00C9534E"/>
    <w:rsid w:val="00C95895"/>
    <w:rsid w:val="00C97CEC"/>
    <w:rsid w:val="00CA18A1"/>
    <w:rsid w:val="00CA3387"/>
    <w:rsid w:val="00CA3654"/>
    <w:rsid w:val="00CB13B1"/>
    <w:rsid w:val="00CB3E02"/>
    <w:rsid w:val="00CB4276"/>
    <w:rsid w:val="00CB6E47"/>
    <w:rsid w:val="00CB705E"/>
    <w:rsid w:val="00CC36CA"/>
    <w:rsid w:val="00CD0B99"/>
    <w:rsid w:val="00CD4378"/>
    <w:rsid w:val="00CD4CD5"/>
    <w:rsid w:val="00CD61C0"/>
    <w:rsid w:val="00CD6552"/>
    <w:rsid w:val="00CE20FD"/>
    <w:rsid w:val="00CE2883"/>
    <w:rsid w:val="00CE4A9F"/>
    <w:rsid w:val="00CE4B64"/>
    <w:rsid w:val="00CE4CFF"/>
    <w:rsid w:val="00CE5C19"/>
    <w:rsid w:val="00CE70DD"/>
    <w:rsid w:val="00CE7F15"/>
    <w:rsid w:val="00CF304F"/>
    <w:rsid w:val="00CF3FC0"/>
    <w:rsid w:val="00CF686A"/>
    <w:rsid w:val="00CF6BF8"/>
    <w:rsid w:val="00D00304"/>
    <w:rsid w:val="00D037DF"/>
    <w:rsid w:val="00D16931"/>
    <w:rsid w:val="00D237AE"/>
    <w:rsid w:val="00D24573"/>
    <w:rsid w:val="00D27740"/>
    <w:rsid w:val="00D27920"/>
    <w:rsid w:val="00D36438"/>
    <w:rsid w:val="00D418A8"/>
    <w:rsid w:val="00D42694"/>
    <w:rsid w:val="00D42E1C"/>
    <w:rsid w:val="00D47105"/>
    <w:rsid w:val="00D51CAB"/>
    <w:rsid w:val="00D53862"/>
    <w:rsid w:val="00D54A25"/>
    <w:rsid w:val="00D55256"/>
    <w:rsid w:val="00D571E2"/>
    <w:rsid w:val="00D576B4"/>
    <w:rsid w:val="00D60DDE"/>
    <w:rsid w:val="00D660C3"/>
    <w:rsid w:val="00D70A49"/>
    <w:rsid w:val="00D72382"/>
    <w:rsid w:val="00D72893"/>
    <w:rsid w:val="00D74A70"/>
    <w:rsid w:val="00D76F4C"/>
    <w:rsid w:val="00D801C8"/>
    <w:rsid w:val="00D955DB"/>
    <w:rsid w:val="00DB1F7D"/>
    <w:rsid w:val="00DB2F31"/>
    <w:rsid w:val="00DB4734"/>
    <w:rsid w:val="00DB678F"/>
    <w:rsid w:val="00DB67BD"/>
    <w:rsid w:val="00DC0E20"/>
    <w:rsid w:val="00DC19E9"/>
    <w:rsid w:val="00DC5B89"/>
    <w:rsid w:val="00DC5DA3"/>
    <w:rsid w:val="00DD553E"/>
    <w:rsid w:val="00DE355F"/>
    <w:rsid w:val="00DE486A"/>
    <w:rsid w:val="00DF01B1"/>
    <w:rsid w:val="00DF16D9"/>
    <w:rsid w:val="00DF1C3C"/>
    <w:rsid w:val="00DF46C4"/>
    <w:rsid w:val="00DF5B85"/>
    <w:rsid w:val="00E016A5"/>
    <w:rsid w:val="00E01B2E"/>
    <w:rsid w:val="00E0242D"/>
    <w:rsid w:val="00E024DD"/>
    <w:rsid w:val="00E05BDF"/>
    <w:rsid w:val="00E07E51"/>
    <w:rsid w:val="00E10A58"/>
    <w:rsid w:val="00E12F0B"/>
    <w:rsid w:val="00E1483D"/>
    <w:rsid w:val="00E14C65"/>
    <w:rsid w:val="00E17C13"/>
    <w:rsid w:val="00E2332D"/>
    <w:rsid w:val="00E245BC"/>
    <w:rsid w:val="00E25BC8"/>
    <w:rsid w:val="00E25C03"/>
    <w:rsid w:val="00E26D45"/>
    <w:rsid w:val="00E30AF7"/>
    <w:rsid w:val="00E328CB"/>
    <w:rsid w:val="00E33050"/>
    <w:rsid w:val="00E356F3"/>
    <w:rsid w:val="00E37378"/>
    <w:rsid w:val="00E425DF"/>
    <w:rsid w:val="00E5058D"/>
    <w:rsid w:val="00E535BD"/>
    <w:rsid w:val="00E60AFE"/>
    <w:rsid w:val="00E60B15"/>
    <w:rsid w:val="00E67584"/>
    <w:rsid w:val="00E70123"/>
    <w:rsid w:val="00E7268F"/>
    <w:rsid w:val="00E80494"/>
    <w:rsid w:val="00E81A10"/>
    <w:rsid w:val="00E928C6"/>
    <w:rsid w:val="00E928CB"/>
    <w:rsid w:val="00E93265"/>
    <w:rsid w:val="00EA06BF"/>
    <w:rsid w:val="00EA15D3"/>
    <w:rsid w:val="00EA22D9"/>
    <w:rsid w:val="00EA4556"/>
    <w:rsid w:val="00EA4D8F"/>
    <w:rsid w:val="00EA5258"/>
    <w:rsid w:val="00EA72FE"/>
    <w:rsid w:val="00EB19EF"/>
    <w:rsid w:val="00EB3023"/>
    <w:rsid w:val="00EB3188"/>
    <w:rsid w:val="00EB3CB7"/>
    <w:rsid w:val="00EB512A"/>
    <w:rsid w:val="00EB790B"/>
    <w:rsid w:val="00EC06B4"/>
    <w:rsid w:val="00EC2393"/>
    <w:rsid w:val="00EC2B4F"/>
    <w:rsid w:val="00EC3A39"/>
    <w:rsid w:val="00EC6A63"/>
    <w:rsid w:val="00EC723E"/>
    <w:rsid w:val="00ED014D"/>
    <w:rsid w:val="00ED400E"/>
    <w:rsid w:val="00EE45BB"/>
    <w:rsid w:val="00EE518F"/>
    <w:rsid w:val="00EE6AD9"/>
    <w:rsid w:val="00EE6BDC"/>
    <w:rsid w:val="00EE77E9"/>
    <w:rsid w:val="00EE7BB2"/>
    <w:rsid w:val="00F03B0C"/>
    <w:rsid w:val="00F0502A"/>
    <w:rsid w:val="00F067C4"/>
    <w:rsid w:val="00F0712B"/>
    <w:rsid w:val="00F102AA"/>
    <w:rsid w:val="00F154D8"/>
    <w:rsid w:val="00F216E9"/>
    <w:rsid w:val="00F2504B"/>
    <w:rsid w:val="00F31475"/>
    <w:rsid w:val="00F32C9B"/>
    <w:rsid w:val="00F330E9"/>
    <w:rsid w:val="00F33F11"/>
    <w:rsid w:val="00F346C0"/>
    <w:rsid w:val="00F36E21"/>
    <w:rsid w:val="00F411A9"/>
    <w:rsid w:val="00F4167C"/>
    <w:rsid w:val="00F429EF"/>
    <w:rsid w:val="00F430B0"/>
    <w:rsid w:val="00F44D69"/>
    <w:rsid w:val="00F50594"/>
    <w:rsid w:val="00F51DE4"/>
    <w:rsid w:val="00F54629"/>
    <w:rsid w:val="00F57E46"/>
    <w:rsid w:val="00F62A12"/>
    <w:rsid w:val="00F64523"/>
    <w:rsid w:val="00F65D6B"/>
    <w:rsid w:val="00F801F6"/>
    <w:rsid w:val="00F845CC"/>
    <w:rsid w:val="00F84724"/>
    <w:rsid w:val="00F92903"/>
    <w:rsid w:val="00F92C10"/>
    <w:rsid w:val="00F93020"/>
    <w:rsid w:val="00F940C8"/>
    <w:rsid w:val="00F94B05"/>
    <w:rsid w:val="00F968E7"/>
    <w:rsid w:val="00FA086B"/>
    <w:rsid w:val="00FA22D6"/>
    <w:rsid w:val="00FA4057"/>
    <w:rsid w:val="00FA77E7"/>
    <w:rsid w:val="00FA79A9"/>
    <w:rsid w:val="00FB2232"/>
    <w:rsid w:val="00FB2A81"/>
    <w:rsid w:val="00FB492E"/>
    <w:rsid w:val="00FB4D34"/>
    <w:rsid w:val="00FB4DBA"/>
    <w:rsid w:val="00FB66E8"/>
    <w:rsid w:val="00FB74C9"/>
    <w:rsid w:val="00FB7FF0"/>
    <w:rsid w:val="00FC1ED3"/>
    <w:rsid w:val="00FC6CFC"/>
    <w:rsid w:val="00FD18C9"/>
    <w:rsid w:val="00FD2A82"/>
    <w:rsid w:val="00FD34F9"/>
    <w:rsid w:val="00FD5FE9"/>
    <w:rsid w:val="00FD6D16"/>
    <w:rsid w:val="00FE0061"/>
    <w:rsid w:val="00FE5795"/>
    <w:rsid w:val="00FE735F"/>
    <w:rsid w:val="00FF0C72"/>
    <w:rsid w:val="00FF3246"/>
    <w:rsid w:val="00FF3C9D"/>
    <w:rsid w:val="00FF4E5C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43CD96"/>
  <w15:docId w15:val="{EFEAEC88-8230-4415-849A-0EDFAB44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51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42EC1"/>
    <w:pPr>
      <w:ind w:firstLine="570"/>
      <w:jc w:val="both"/>
    </w:pPr>
  </w:style>
  <w:style w:type="character" w:customStyle="1" w:styleId="a4">
    <w:name w:val="Основной текст с отступом Знак"/>
    <w:link w:val="a3"/>
    <w:uiPriority w:val="99"/>
    <w:locked/>
    <w:rsid w:val="00442EC1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Plain Text"/>
    <w:basedOn w:val="a"/>
    <w:link w:val="a6"/>
    <w:uiPriority w:val="99"/>
    <w:rsid w:val="00442EC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442EC1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rsid w:val="00442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42EC1"/>
    <w:rPr>
      <w:rFonts w:ascii="Times New Roman" w:hAnsi="Times New Roman" w:cs="Times New Roman"/>
      <w:sz w:val="28"/>
      <w:szCs w:val="28"/>
      <w:lang w:val="x-none" w:eastAsia="ru-RU"/>
    </w:rPr>
  </w:style>
  <w:style w:type="paragraph" w:styleId="a9">
    <w:name w:val="footer"/>
    <w:basedOn w:val="a"/>
    <w:link w:val="aa"/>
    <w:uiPriority w:val="99"/>
    <w:rsid w:val="00442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442EC1"/>
    <w:rPr>
      <w:rFonts w:ascii="Times New Roman" w:hAnsi="Times New Roman" w:cs="Times New Roman"/>
      <w:sz w:val="28"/>
      <w:szCs w:val="28"/>
      <w:lang w:val="x-none" w:eastAsia="ru-RU"/>
    </w:rPr>
  </w:style>
  <w:style w:type="character" w:styleId="ab">
    <w:name w:val="page number"/>
    <w:uiPriority w:val="99"/>
    <w:rsid w:val="00442EC1"/>
    <w:rPr>
      <w:rFonts w:cs="Times New Roman"/>
    </w:rPr>
  </w:style>
  <w:style w:type="character" w:styleId="ac">
    <w:name w:val="Strong"/>
    <w:uiPriority w:val="99"/>
    <w:qFormat/>
    <w:rsid w:val="00442EC1"/>
    <w:rPr>
      <w:rFonts w:cs="Times New Roman"/>
      <w:b/>
      <w:bCs/>
    </w:rPr>
  </w:style>
  <w:style w:type="paragraph" w:customStyle="1" w:styleId="1">
    <w:name w:val="Абзац списка1"/>
    <w:basedOn w:val="a"/>
    <w:uiPriority w:val="34"/>
    <w:qFormat/>
    <w:rsid w:val="00442EC1"/>
    <w:pPr>
      <w:ind w:left="708"/>
    </w:pPr>
  </w:style>
  <w:style w:type="table" w:styleId="ad">
    <w:name w:val="Table Grid"/>
    <w:basedOn w:val="a1"/>
    <w:uiPriority w:val="59"/>
    <w:rsid w:val="00E12F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4411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41126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4411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41126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441126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441126"/>
    <w:rPr>
      <w:rFonts w:ascii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99"/>
    <w:qFormat/>
    <w:rsid w:val="00441126"/>
    <w:pPr>
      <w:jc w:val="center"/>
    </w:pPr>
    <w:rPr>
      <w:b/>
      <w:bCs/>
    </w:rPr>
  </w:style>
  <w:style w:type="character" w:customStyle="1" w:styleId="af1">
    <w:name w:val="Заголовок Знак"/>
    <w:link w:val="af0"/>
    <w:uiPriority w:val="99"/>
    <w:locked/>
    <w:rsid w:val="00441126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4411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+ 10 пт"/>
    <w:aliases w:val="По ширине,Первая строка:  1,01 см"/>
    <w:basedOn w:val="a"/>
    <w:uiPriority w:val="99"/>
    <w:rsid w:val="0073695D"/>
    <w:pPr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9534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C9534E"/>
    <w:rPr>
      <w:rFonts w:ascii="Tahoma" w:hAnsi="Tahoma" w:cs="Tahoma"/>
      <w:sz w:val="16"/>
      <w:szCs w:val="16"/>
    </w:rPr>
  </w:style>
  <w:style w:type="character" w:styleId="af4">
    <w:name w:val="Hyperlink"/>
    <w:rsid w:val="00D24573"/>
    <w:rPr>
      <w:color w:val="0000FF"/>
      <w:u w:val="single"/>
    </w:rPr>
  </w:style>
  <w:style w:type="character" w:styleId="af5">
    <w:name w:val="annotation reference"/>
    <w:uiPriority w:val="99"/>
    <w:semiHidden/>
    <w:unhideWhenUsed/>
    <w:rsid w:val="00C5663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5663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5663C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5663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5663C"/>
    <w:rPr>
      <w:rFonts w:ascii="Times New Roman" w:hAnsi="Times New Roman"/>
      <w:b/>
      <w:bCs/>
    </w:rPr>
  </w:style>
  <w:style w:type="paragraph" w:styleId="afa">
    <w:name w:val="Revision"/>
    <w:hidden/>
    <w:uiPriority w:val="99"/>
    <w:semiHidden/>
    <w:rsid w:val="00C5663C"/>
    <w:rPr>
      <w:rFonts w:ascii="Times New Roman" w:hAnsi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50228"/>
  </w:style>
  <w:style w:type="paragraph" w:styleId="afb">
    <w:name w:val="List Paragraph"/>
    <w:basedOn w:val="a"/>
    <w:uiPriority w:val="34"/>
    <w:qFormat/>
    <w:rsid w:val="0015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OS;n=103373;fld=134;dst=1002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veservice.spb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service.spb.ru.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76E1-E2C7-4224-B057-89D10D82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14312</Words>
  <Characters>81579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Microsoft</Company>
  <LinksUpToDate>false</LinksUpToDate>
  <CharactersWithSpaces>95700</CharactersWithSpaces>
  <SharedDoc>false</SharedDoc>
  <HLinks>
    <vt:vector size="18" baseType="variant">
      <vt:variant>
        <vt:i4>2621541</vt:i4>
      </vt:variant>
      <vt:variant>
        <vt:i4>8</vt:i4>
      </vt:variant>
      <vt:variant>
        <vt:i4>0</vt:i4>
      </vt:variant>
      <vt:variant>
        <vt:i4>5</vt:i4>
      </vt:variant>
      <vt:variant>
        <vt:lpwstr>consultantplus://offline/main?base=ROS;n=103373;fld=134;dst=100203</vt:lpwstr>
      </vt:variant>
      <vt:variant>
        <vt:lpwstr/>
      </vt:variant>
      <vt:variant>
        <vt:i4>7405609</vt:i4>
      </vt:variant>
      <vt:variant>
        <vt:i4>5</vt:i4>
      </vt:variant>
      <vt:variant>
        <vt:i4>0</vt:i4>
      </vt:variant>
      <vt:variant>
        <vt:i4>5</vt:i4>
      </vt:variant>
      <vt:variant>
        <vt:lpwstr>http://www.liveservice.spb.ru./</vt:lpwstr>
      </vt:variant>
      <vt:variant>
        <vt:lpwstr/>
      </vt:variant>
      <vt:variant>
        <vt:i4>7405609</vt:i4>
      </vt:variant>
      <vt:variant>
        <vt:i4>2</vt:i4>
      </vt:variant>
      <vt:variant>
        <vt:i4>0</vt:i4>
      </vt:variant>
      <vt:variant>
        <vt:i4>5</vt:i4>
      </vt:variant>
      <vt:variant>
        <vt:lpwstr>http://www.liveservice.spb.ru./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Кролевец Олег</dc:creator>
  <cp:lastModifiedBy>User</cp:lastModifiedBy>
  <cp:revision>8</cp:revision>
  <cp:lastPrinted>2022-12-07T07:26:00Z</cp:lastPrinted>
  <dcterms:created xsi:type="dcterms:W3CDTF">2022-12-07T07:11:00Z</dcterms:created>
  <dcterms:modified xsi:type="dcterms:W3CDTF">2022-12-07T07:29:00Z</dcterms:modified>
</cp:coreProperties>
</file>